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ADC53" w14:textId="6BCF540F" w:rsidR="00167720" w:rsidRPr="00167720" w:rsidRDefault="00167720" w:rsidP="00167720">
      <w:pPr>
        <w:jc w:val="center"/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</w:rPr>
        <w:t>Queens College</w:t>
      </w:r>
    </w:p>
    <w:p w14:paraId="30230BE2" w14:textId="0BD8A77B" w:rsidR="00167720" w:rsidRPr="00167720" w:rsidRDefault="00167720" w:rsidP="00167720">
      <w:pPr>
        <w:jc w:val="center"/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</w:rPr>
        <w:t>Department of Linguistics and Communication Disorders (LCD)</w:t>
      </w:r>
    </w:p>
    <w:p w14:paraId="4B8BABA0" w14:textId="119DE00B" w:rsidR="00167720" w:rsidRPr="00167720" w:rsidRDefault="00167720" w:rsidP="00167720">
      <w:pPr>
        <w:jc w:val="center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  <w:u w:val="single"/>
        </w:rPr>
        <w:t>Communication Sciences &amp; Disorders Major (CSD)</w:t>
      </w:r>
    </w:p>
    <w:p w14:paraId="484400C0" w14:textId="70A8CEF9" w:rsidR="00167720" w:rsidRPr="00167720" w:rsidRDefault="00167720" w:rsidP="00167720">
      <w:pPr>
        <w:jc w:val="center"/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  <w:u w:val="single"/>
        </w:rPr>
        <w:t>PLEASE READ CAREFULLY!!!</w:t>
      </w:r>
    </w:p>
    <w:p w14:paraId="1973C7B1" w14:textId="17192384" w:rsidR="00167720" w:rsidRPr="00167720" w:rsidRDefault="00167720" w:rsidP="00167720">
      <w:pPr>
        <w:jc w:val="center"/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  <w:u w:val="single"/>
        </w:rPr>
        <w:t>Required Courses/Pre-requisite Structure/Retention in the Major</w:t>
      </w:r>
    </w:p>
    <w:p w14:paraId="09C097D0" w14:textId="4B44896C" w:rsidR="00167720" w:rsidRPr="00167720" w:rsidRDefault="00167720" w:rsidP="001677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  <w:u w:val="single"/>
        </w:rPr>
        <w:t xml:space="preserve">Required Courses </w:t>
      </w:r>
      <w:r w:rsidRPr="00167720">
        <w:rPr>
          <w:rFonts w:ascii="Times New Roman" w:hAnsi="Times New Roman" w:cs="Times New Roman"/>
          <w:b/>
          <w:bCs/>
          <w:i/>
          <w:iCs/>
          <w:u w:val="single"/>
        </w:rPr>
        <w:t xml:space="preserve">outside </w:t>
      </w:r>
      <w:r w:rsidRPr="00167720">
        <w:rPr>
          <w:rFonts w:ascii="Times New Roman" w:hAnsi="Times New Roman" w:cs="Times New Roman"/>
          <w:b/>
          <w:bCs/>
          <w:u w:val="single"/>
        </w:rPr>
        <w:t>of the CSD program that can be taken at any time.</w:t>
      </w:r>
      <w:r w:rsidRPr="00167720">
        <w:rPr>
          <w:rFonts w:ascii="Times New Roman" w:hAnsi="Times New Roman" w:cs="Times New Roman"/>
          <w:b/>
          <w:bCs/>
        </w:rPr>
        <w:t xml:space="preserve"> </w:t>
      </w:r>
      <w:r w:rsidRPr="00167720">
        <w:rPr>
          <w:rFonts w:ascii="Times New Roman" w:hAnsi="Times New Roman" w:cs="Times New Roman"/>
          <w:b/>
          <w:bCs/>
          <w:u w:val="single"/>
        </w:rPr>
        <w:t>(12 credits)</w:t>
      </w:r>
      <w:r w:rsidRPr="00167720">
        <w:rPr>
          <w:rFonts w:ascii="Times New Roman" w:hAnsi="Times New Roman" w:cs="Times New Roman"/>
        </w:rPr>
        <w:t> </w:t>
      </w:r>
    </w:p>
    <w:p w14:paraId="30ECA0A3" w14:textId="201FDA96" w:rsidR="00167720" w:rsidRPr="00167720" w:rsidRDefault="00167720" w:rsidP="00167720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360"/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</w:rPr>
        <w:t xml:space="preserve">PSYCH 214 (pre-req. PSYCH 101) </w:t>
      </w:r>
    </w:p>
    <w:p w14:paraId="78DFDA5B" w14:textId="282AFA4F" w:rsidR="00167720" w:rsidRPr="00167720" w:rsidRDefault="00167720" w:rsidP="00167720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360"/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</w:rPr>
        <w:t xml:space="preserve">One 3 credit course in Statistics: PSYCH 107.3 or MATH 114* </w:t>
      </w:r>
    </w:p>
    <w:p w14:paraId="36269108" w14:textId="102DA42C" w:rsidR="00167720" w:rsidRPr="00167720" w:rsidRDefault="00167720" w:rsidP="00167720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360"/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</w:rPr>
        <w:t xml:space="preserve">One 3 credit course in Biological Science** </w:t>
      </w:r>
    </w:p>
    <w:p w14:paraId="0AE3AC24" w14:textId="63054B87" w:rsidR="00167720" w:rsidRDefault="00167720" w:rsidP="00167720">
      <w:pPr>
        <w:pStyle w:val="ListParagraph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 w:firstLine="360"/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</w:rPr>
        <w:t xml:space="preserve">One 3 credit course in Physical Science** </w:t>
      </w:r>
    </w:p>
    <w:p w14:paraId="7FF345C1" w14:textId="77777777" w:rsidR="00167720" w:rsidRPr="00167720" w:rsidRDefault="00167720" w:rsidP="001677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</w:rPr>
      </w:pPr>
    </w:p>
    <w:p w14:paraId="682A64A4" w14:textId="3B5A1BA7" w:rsidR="00167720" w:rsidRPr="00167720" w:rsidRDefault="00167720" w:rsidP="001677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u w:val="single"/>
        </w:rPr>
      </w:pPr>
      <w:r w:rsidRPr="00167720">
        <w:rPr>
          <w:rFonts w:ascii="Times New Roman" w:hAnsi="Times New Roman" w:cs="Times New Roman"/>
          <w:b/>
          <w:bCs/>
          <w:u w:val="single"/>
        </w:rPr>
        <w:t xml:space="preserve">NOTE: </w:t>
      </w:r>
    </w:p>
    <w:p w14:paraId="3A4301F0" w14:textId="3663C30E" w:rsidR="00167720" w:rsidRPr="00167720" w:rsidRDefault="00167720" w:rsidP="001677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</w:rPr>
        <w:t xml:space="preserve">*You can choose to take the 4-credit courses, </w:t>
      </w:r>
      <w:r w:rsidRPr="00167720">
        <w:rPr>
          <w:rFonts w:ascii="Times New Roman" w:hAnsi="Times New Roman" w:cs="Times New Roman"/>
          <w:b/>
          <w:bCs/>
        </w:rPr>
        <w:t>DATA 205 or MATH 114W, to fulfill our major's requirement.</w:t>
      </w:r>
      <w:r w:rsidRPr="00167720">
        <w:rPr>
          <w:rFonts w:ascii="Times New Roman" w:hAnsi="Times New Roman" w:cs="Times New Roman"/>
        </w:rPr>
        <w:t xml:space="preserve"> </w:t>
      </w:r>
    </w:p>
    <w:p w14:paraId="05C30D71" w14:textId="6C3C812E" w:rsidR="00167720" w:rsidRPr="00167720" w:rsidRDefault="00167720" w:rsidP="001677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</w:rPr>
        <w:t>**</w:t>
      </w:r>
      <w:r w:rsidRPr="00167720">
        <w:rPr>
          <w:rFonts w:ascii="Times New Roman" w:hAnsi="Times New Roman" w:cs="Times New Roman"/>
          <w:b/>
          <w:bCs/>
        </w:rPr>
        <w:t>ANY 3-credit Biological and Physical Science course</w:t>
      </w:r>
      <w:r w:rsidRPr="00167720">
        <w:rPr>
          <w:rFonts w:ascii="Times New Roman" w:hAnsi="Times New Roman" w:cs="Times New Roman"/>
        </w:rPr>
        <w:t xml:space="preserve"> will be </w:t>
      </w:r>
      <w:r w:rsidRPr="00167720">
        <w:rPr>
          <w:rFonts w:ascii="Times New Roman" w:hAnsi="Times New Roman" w:cs="Times New Roman"/>
          <w:b/>
          <w:bCs/>
        </w:rPr>
        <w:t>acceptable for our major</w:t>
      </w:r>
      <w:r w:rsidRPr="00167720">
        <w:rPr>
          <w:rFonts w:ascii="Times New Roman" w:hAnsi="Times New Roman" w:cs="Times New Roman"/>
        </w:rPr>
        <w:t xml:space="preserve">. The science courses you choose should have the terms </w:t>
      </w:r>
      <w:r w:rsidRPr="00167720">
        <w:rPr>
          <w:rFonts w:ascii="Times New Roman" w:hAnsi="Times New Roman" w:cs="Times New Roman"/>
          <w:b/>
          <w:bCs/>
        </w:rPr>
        <w:t>BIO for the Biological Science requirement and PHYS or CHEM for the Physical Science requirement in the course</w:t>
      </w:r>
      <w:r w:rsidR="002E01E0">
        <w:rPr>
          <w:rFonts w:ascii="Times New Roman" w:hAnsi="Times New Roman" w:cs="Times New Roman"/>
          <w:b/>
          <w:bCs/>
        </w:rPr>
        <w:t xml:space="preserve"> title</w:t>
      </w:r>
      <w:r w:rsidRPr="00167720">
        <w:rPr>
          <w:rFonts w:ascii="Times New Roman" w:hAnsi="Times New Roman" w:cs="Times New Roman"/>
        </w:rPr>
        <w:t>.</w:t>
      </w:r>
      <w:r w:rsidR="002E01E0">
        <w:rPr>
          <w:rFonts w:ascii="Times New Roman" w:hAnsi="Times New Roman" w:cs="Times New Roman"/>
        </w:rPr>
        <w:t xml:space="preserve"> </w:t>
      </w:r>
      <w:r w:rsidR="002E01E0" w:rsidRPr="002E01E0">
        <w:rPr>
          <w:rFonts w:ascii="Times New Roman" w:hAnsi="Times New Roman" w:cs="Times New Roman"/>
        </w:rPr>
        <w:t xml:space="preserve">We strongly recommend that you </w:t>
      </w:r>
      <w:r w:rsidR="002E01E0" w:rsidRPr="002E01E0">
        <w:rPr>
          <w:rFonts w:ascii="Times New Roman" w:hAnsi="Times New Roman" w:cs="Times New Roman"/>
          <w:b/>
          <w:bCs/>
        </w:rPr>
        <w:t xml:space="preserve">contact the Speech Language Pathology graduate school programs </w:t>
      </w:r>
      <w:r w:rsidR="002E01E0" w:rsidRPr="002E01E0">
        <w:rPr>
          <w:rFonts w:ascii="Times New Roman" w:hAnsi="Times New Roman" w:cs="Times New Roman"/>
        </w:rPr>
        <w:t>that you plan to apply to and verify that the course you take fulfills their requirement. </w:t>
      </w:r>
    </w:p>
    <w:p w14:paraId="34A63235" w14:textId="43EC6DFA" w:rsidR="00167720" w:rsidRPr="0073330D" w:rsidRDefault="00167720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  <w:i/>
          <w:iCs/>
        </w:rPr>
        <w:t>It is the student’s responsibility to check if pre-requisites are necessary for the above classes.</w:t>
      </w:r>
      <w:r w:rsidRPr="00167720">
        <w:rPr>
          <w:rFonts w:ascii="Times New Roman" w:hAnsi="Times New Roman" w:cs="Times New Roman"/>
          <w:b/>
          <w:bCs/>
        </w:rPr>
        <w:t> </w:t>
      </w:r>
    </w:p>
    <w:p w14:paraId="014293D6" w14:textId="10AF6AF0" w:rsidR="00167720" w:rsidRPr="00167720" w:rsidRDefault="00167720" w:rsidP="00167720">
      <w:pP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  <w:u w:val="single"/>
        </w:rPr>
        <w:t xml:space="preserve">Required Courses </w:t>
      </w:r>
      <w:r w:rsidRPr="00167720">
        <w:rPr>
          <w:rFonts w:ascii="Times New Roman" w:hAnsi="Times New Roman" w:cs="Times New Roman"/>
          <w:b/>
          <w:bCs/>
          <w:i/>
          <w:iCs/>
          <w:u w:val="single"/>
        </w:rPr>
        <w:t xml:space="preserve">in </w:t>
      </w:r>
      <w:r w:rsidRPr="00167720">
        <w:rPr>
          <w:rFonts w:ascii="Times New Roman" w:hAnsi="Times New Roman" w:cs="Times New Roman"/>
          <w:b/>
          <w:bCs/>
          <w:u w:val="single"/>
        </w:rPr>
        <w:t>the CSD program (35 credits)</w:t>
      </w:r>
      <w:r w:rsidRPr="00167720">
        <w:rPr>
          <w:rFonts w:ascii="Times New Roman" w:hAnsi="Times New Roman" w:cs="Times New Roman"/>
        </w:rPr>
        <w:t> </w:t>
      </w:r>
    </w:p>
    <w:p w14:paraId="722E2B77" w14:textId="77777777" w:rsidR="00167720" w:rsidRPr="00167720" w:rsidRDefault="00167720" w:rsidP="00167720">
      <w:pP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  <w:i/>
          <w:iCs/>
        </w:rPr>
        <w:t>All required CSD courses must be taken at Queens College</w:t>
      </w:r>
      <w:r w:rsidRPr="00167720">
        <w:rPr>
          <w:rFonts w:ascii="Times New Roman" w:hAnsi="Times New Roman" w:cs="Times New Roman"/>
        </w:rPr>
        <w:t> </w:t>
      </w:r>
    </w:p>
    <w:p w14:paraId="7046734F" w14:textId="77777777" w:rsidR="00167720" w:rsidRPr="00167720" w:rsidRDefault="00167720" w:rsidP="00167720">
      <w:pPr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  <w:u w:val="single"/>
        </w:rPr>
        <w:t>First Level: 9 credits</w:t>
      </w:r>
      <w:r w:rsidRPr="00167720">
        <w:rPr>
          <w:rFonts w:ascii="Times New Roman" w:hAnsi="Times New Roman" w:cs="Times New Roman"/>
          <w:b/>
          <w:bCs/>
        </w:rPr>
        <w:t> </w:t>
      </w:r>
    </w:p>
    <w:p w14:paraId="4AE49C3E" w14:textId="77777777" w:rsidR="0073330D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>LCD 105: Fundamentals of Psycholinguistics for the Study of Typical &amp;Atypical Language LCD 106: Introduction to Neurodiversity &amp; Communication Disorders in Children &amp; Adults </w:t>
      </w:r>
    </w:p>
    <w:p w14:paraId="168762D4" w14:textId="14598F8C" w:rsidR="00167720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>LCD 110: Phonetics </w:t>
      </w:r>
    </w:p>
    <w:p w14:paraId="0220EB38" w14:textId="77777777" w:rsidR="0073330D" w:rsidRPr="00167720" w:rsidRDefault="0073330D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6D410E6" w14:textId="2A7029AA" w:rsidR="00167720" w:rsidRPr="00167720" w:rsidRDefault="00167720" w:rsidP="00167720">
      <w:pP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i/>
          <w:iCs/>
        </w:rPr>
        <w:t xml:space="preserve">Students must obtain an average GPA of 3.0 </w:t>
      </w:r>
      <w:r w:rsidRPr="00167720">
        <w:rPr>
          <w:rFonts w:ascii="Times New Roman" w:hAnsi="Times New Roman" w:cs="Times New Roman"/>
          <w:i/>
          <w:iCs/>
          <w:u w:val="single"/>
        </w:rPr>
        <w:t>across</w:t>
      </w:r>
      <w:r w:rsidRPr="00167720">
        <w:rPr>
          <w:rFonts w:ascii="Times New Roman" w:hAnsi="Times New Roman" w:cs="Times New Roman"/>
          <w:i/>
          <w:iCs/>
        </w:rPr>
        <w:t xml:space="preserve"> the three 100 level courses (LCD 105, LCD 106, LCD 110) to move on to the 200 level courses.</w:t>
      </w:r>
      <w:r w:rsidRPr="00167720">
        <w:rPr>
          <w:rFonts w:ascii="Times New Roman" w:hAnsi="Times New Roman" w:cs="Times New Roman"/>
        </w:rPr>
        <w:t> </w:t>
      </w:r>
    </w:p>
    <w:p w14:paraId="20993733" w14:textId="77777777" w:rsidR="00167720" w:rsidRPr="00167720" w:rsidRDefault="00167720" w:rsidP="00167720">
      <w:pP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i/>
          <w:iCs/>
        </w:rPr>
        <w:t>Students can retake one course at the 100 level if they did not meet the minimum GPA across all three courses with permission from the program.</w:t>
      </w:r>
      <w:r w:rsidRPr="00167720">
        <w:rPr>
          <w:rFonts w:ascii="Times New Roman" w:hAnsi="Times New Roman" w:cs="Times New Roman"/>
        </w:rPr>
        <w:t> </w:t>
      </w:r>
    </w:p>
    <w:p w14:paraId="5BBD8509" w14:textId="77777777" w:rsidR="0073330D" w:rsidRDefault="0073330D" w:rsidP="00167720">
      <w:pPr>
        <w:rPr>
          <w:rFonts w:ascii="Times New Roman" w:hAnsi="Times New Roman" w:cs="Times New Roman"/>
          <w:b/>
          <w:bCs/>
          <w:u w:val="single"/>
        </w:rPr>
      </w:pPr>
    </w:p>
    <w:p w14:paraId="30E76BBB" w14:textId="2BFB1E13" w:rsidR="00167720" w:rsidRPr="00167720" w:rsidRDefault="00167720" w:rsidP="00167720">
      <w:pP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  <w:u w:val="single"/>
        </w:rPr>
        <w:lastRenderedPageBreak/>
        <w:t>Second Level: 9 credits</w:t>
      </w:r>
      <w:r w:rsidRPr="00167720">
        <w:rPr>
          <w:rFonts w:ascii="Times New Roman" w:hAnsi="Times New Roman" w:cs="Times New Roman"/>
          <w:b/>
          <w:bCs/>
        </w:rPr>
        <w:t xml:space="preserve"> </w:t>
      </w:r>
      <w:r w:rsidRPr="00167720">
        <w:rPr>
          <w:rFonts w:ascii="Times New Roman" w:hAnsi="Times New Roman" w:cs="Times New Roman"/>
        </w:rPr>
        <w:t> </w:t>
      </w:r>
    </w:p>
    <w:p w14:paraId="38E0F6CF" w14:textId="77777777" w:rsidR="0073330D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 xml:space="preserve">LCD 207: Anatomy and Physiology </w:t>
      </w:r>
    </w:p>
    <w:p w14:paraId="391CB45C" w14:textId="10A584B6" w:rsidR="00167720" w:rsidRPr="00167720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>LCD 208: Hearing Science </w:t>
      </w:r>
    </w:p>
    <w:p w14:paraId="1D3FF595" w14:textId="77777777" w:rsidR="00167720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>LCD 216: Language Development </w:t>
      </w:r>
    </w:p>
    <w:p w14:paraId="7124AC69" w14:textId="77777777" w:rsidR="0073330D" w:rsidRPr="00167720" w:rsidRDefault="0073330D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8A1949" w14:textId="726AE068" w:rsidR="00167720" w:rsidRPr="00167720" w:rsidRDefault="00167720" w:rsidP="00167720">
      <w:pP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i/>
          <w:iCs/>
        </w:rPr>
        <w:t xml:space="preserve">Students must obtain a B- in </w:t>
      </w:r>
      <w:r w:rsidRPr="00167720">
        <w:rPr>
          <w:rFonts w:ascii="Times New Roman" w:hAnsi="Times New Roman" w:cs="Times New Roman"/>
          <w:i/>
          <w:iCs/>
          <w:u w:val="single"/>
        </w:rPr>
        <w:t>each</w:t>
      </w:r>
      <w:r w:rsidRPr="00167720">
        <w:rPr>
          <w:rFonts w:ascii="Times New Roman" w:hAnsi="Times New Roman" w:cs="Times New Roman"/>
          <w:i/>
          <w:iCs/>
        </w:rPr>
        <w:t xml:space="preserve"> 200-level class. </w:t>
      </w:r>
      <w:r w:rsidRPr="00167720">
        <w:rPr>
          <w:rFonts w:ascii="Times New Roman" w:hAnsi="Times New Roman" w:cs="Times New Roman"/>
          <w:i/>
          <w:iCs/>
          <w:u w:val="single"/>
        </w:rPr>
        <w:t>One</w:t>
      </w:r>
      <w:r w:rsidRPr="00167720">
        <w:rPr>
          <w:rFonts w:ascii="Times New Roman" w:hAnsi="Times New Roman" w:cs="Times New Roman"/>
          <w:i/>
          <w:iCs/>
        </w:rPr>
        <w:t xml:space="preserve"> course retake is allowed in the 200 level classes with permission from the program</w:t>
      </w:r>
      <w:r w:rsidRPr="00167720">
        <w:rPr>
          <w:rFonts w:ascii="Times New Roman" w:hAnsi="Times New Roman" w:cs="Times New Roman"/>
        </w:rPr>
        <w:t> </w:t>
      </w:r>
    </w:p>
    <w:p w14:paraId="03F8C80F" w14:textId="77777777" w:rsidR="00167720" w:rsidRPr="00167720" w:rsidRDefault="00167720" w:rsidP="00167720">
      <w:pPr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  <w:u w:val="single"/>
        </w:rPr>
        <w:t>Third Level: 17 credits</w:t>
      </w:r>
      <w:r w:rsidRPr="00167720">
        <w:rPr>
          <w:rFonts w:ascii="Times New Roman" w:hAnsi="Times New Roman" w:cs="Times New Roman"/>
          <w:b/>
          <w:bCs/>
        </w:rPr>
        <w:t> </w:t>
      </w:r>
    </w:p>
    <w:p w14:paraId="7A1FA650" w14:textId="77777777" w:rsidR="00167720" w:rsidRPr="00167720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>LCD 309: Speech Science (pre-req., LCD 207, LCD 208) </w:t>
      </w:r>
    </w:p>
    <w:p w14:paraId="6E7BBD8E" w14:textId="77777777" w:rsidR="0073330D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 xml:space="preserve">LCD 316: Language of School-Aged Child (pre-req., LCD 216) </w:t>
      </w:r>
    </w:p>
    <w:p w14:paraId="2B3C341D" w14:textId="4496F682" w:rsidR="00167720" w:rsidRPr="00167720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>LCD 322: Speech Disorders (pre-req., LCD 207) </w:t>
      </w:r>
    </w:p>
    <w:p w14:paraId="3FA8097D" w14:textId="77777777" w:rsidR="00167720" w:rsidRPr="00167720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>LCD 323: Language Disorders (pre-req., LCD 207, LCD 216) </w:t>
      </w:r>
    </w:p>
    <w:p w14:paraId="2C80C8CB" w14:textId="77777777" w:rsidR="00167720" w:rsidRDefault="00167720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>LCD 330: Audiology (pre-req., LCD 207, LCD 208) </w:t>
      </w:r>
    </w:p>
    <w:p w14:paraId="53036718" w14:textId="77777777" w:rsidR="0073330D" w:rsidRPr="00167720" w:rsidRDefault="0073330D" w:rsidP="0073330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3A3D90E" w14:textId="77777777" w:rsidR="00167720" w:rsidRPr="00167720" w:rsidRDefault="00167720" w:rsidP="00167720">
      <w:pP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  <w:i/>
          <w:iCs/>
        </w:rPr>
        <w:t>Students must complete the required 200-level prerequisites for each 300-level class. Students can take 300 level classes before completing all 200 level classes.</w:t>
      </w:r>
      <w:r w:rsidRPr="00167720">
        <w:rPr>
          <w:rFonts w:ascii="Times New Roman" w:hAnsi="Times New Roman" w:cs="Times New Roman"/>
        </w:rPr>
        <w:t> </w:t>
      </w:r>
    </w:p>
    <w:p w14:paraId="25E9C2FA" w14:textId="6509857C" w:rsidR="0073330D" w:rsidRPr="0073330D" w:rsidRDefault="00167720" w:rsidP="00167720">
      <w:pP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  <w:b/>
          <w:bCs/>
          <w:i/>
          <w:iCs/>
        </w:rPr>
        <w:t>No grade lower than a C- in a 300-level course will count toward the CSD major.</w:t>
      </w:r>
      <w:r w:rsidRPr="00167720">
        <w:rPr>
          <w:rFonts w:ascii="Times New Roman" w:hAnsi="Times New Roman" w:cs="Times New Roman"/>
        </w:rPr>
        <w:t> </w:t>
      </w:r>
    </w:p>
    <w:p w14:paraId="417E7F9B" w14:textId="5492FC66" w:rsidR="00167720" w:rsidRDefault="00167720" w:rsidP="00167720">
      <w:pPr>
        <w:rPr>
          <w:rFonts w:ascii="Times New Roman" w:hAnsi="Times New Roman" w:cs="Times New Roman"/>
          <w:sz w:val="28"/>
          <w:szCs w:val="28"/>
        </w:rPr>
      </w:pPr>
      <w:r w:rsidRPr="00167720">
        <w:rPr>
          <w:rFonts w:ascii="Times New Roman" w:hAnsi="Times New Roman" w:cs="Times New Roman"/>
          <w:b/>
          <w:bCs/>
          <w:sz w:val="28"/>
          <w:szCs w:val="28"/>
          <w:u w:val="single"/>
        </w:rPr>
        <w:t>Total Credit Count for required courses= 47 credits.</w:t>
      </w:r>
      <w:r w:rsidRPr="00167720">
        <w:rPr>
          <w:rFonts w:ascii="Times New Roman" w:hAnsi="Times New Roman" w:cs="Times New Roman"/>
          <w:sz w:val="28"/>
          <w:szCs w:val="28"/>
        </w:rPr>
        <w:t> </w:t>
      </w:r>
    </w:p>
    <w:p w14:paraId="01584E6E" w14:textId="77777777" w:rsidR="0073330D" w:rsidRDefault="0073330D" w:rsidP="00167720">
      <w:pPr>
        <w:rPr>
          <w:rFonts w:ascii="Times New Roman" w:hAnsi="Times New Roman" w:cs="Times New Roman"/>
          <w:sz w:val="28"/>
          <w:szCs w:val="28"/>
        </w:rPr>
      </w:pPr>
    </w:p>
    <w:p w14:paraId="1C22053A" w14:textId="77777777" w:rsidR="0073330D" w:rsidRPr="002E01E0" w:rsidRDefault="0073330D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2E01E0">
        <w:rPr>
          <w:rFonts w:ascii="Times New Roman" w:hAnsi="Times New Roman" w:cs="Times New Roman"/>
          <w:b/>
          <w:bCs/>
          <w:sz w:val="28"/>
          <w:szCs w:val="28"/>
        </w:rPr>
        <w:t xml:space="preserve">Important Information for All Majors in CSD </w:t>
      </w:r>
    </w:p>
    <w:p w14:paraId="602F36BE" w14:textId="77777777" w:rsidR="0073330D" w:rsidRPr="002E01E0" w:rsidRDefault="0073330D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1. </w:t>
      </w:r>
      <w:r w:rsidRPr="002E01E0">
        <w:rPr>
          <w:rFonts w:ascii="Times New Roman" w:hAnsi="Times New Roman" w:cs="Times New Roman"/>
          <w:b/>
          <w:bCs/>
          <w:u w:val="single"/>
        </w:rPr>
        <w:t>Advisement.</w:t>
      </w:r>
      <w:r w:rsidRPr="002E01E0">
        <w:rPr>
          <w:rFonts w:ascii="Times New Roman" w:hAnsi="Times New Roman" w:cs="Times New Roman"/>
          <w:b/>
          <w:bCs/>
        </w:rPr>
        <w:t xml:space="preserve"> Each person in the major has been assigned a faculty advisor. It is recommended you meet with your advisor each semester. </w:t>
      </w:r>
    </w:p>
    <w:p w14:paraId="0E540B77" w14:textId="77777777" w:rsidR="0073330D" w:rsidRPr="002E01E0" w:rsidRDefault="0073330D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Advisors are available to you to discuss grade issues, plan course registration options, planning for graduation or graduate school, and for general assistance/mentorship. </w:t>
      </w:r>
    </w:p>
    <w:p w14:paraId="4948920C" w14:textId="77777777" w:rsidR="0073330D" w:rsidRPr="002E01E0" w:rsidRDefault="0073330D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Your advisor’s office hours and locations are posted at the main LCD office (Queens Hall, 300A &amp; 301A) each semester. </w:t>
      </w:r>
    </w:p>
    <w:p w14:paraId="0017AA95" w14:textId="77777777" w:rsidR="0073330D" w:rsidRPr="002E01E0" w:rsidRDefault="0073330D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2. </w:t>
      </w:r>
      <w:r w:rsidRPr="002E01E0">
        <w:rPr>
          <w:rFonts w:ascii="Times New Roman" w:hAnsi="Times New Roman" w:cs="Times New Roman"/>
          <w:b/>
          <w:bCs/>
          <w:u w:val="single"/>
        </w:rPr>
        <w:t>Registration for Classes.</w:t>
      </w:r>
      <w:r w:rsidRPr="002E01E0">
        <w:rPr>
          <w:rFonts w:ascii="Times New Roman" w:hAnsi="Times New Roman" w:cs="Times New Roman"/>
          <w:b/>
          <w:bCs/>
        </w:rPr>
        <w:t xml:space="preserve"> Registration dates are on the QC registrar’s website. Registration for Spring classes usually takes place in late October or early Nov. Registration for Summer &amp; Fall classes usually takes place in March or early April. </w:t>
      </w:r>
    </w:p>
    <w:p w14:paraId="26F7CFE7" w14:textId="77777777" w:rsidR="0073330D" w:rsidRPr="002E01E0" w:rsidRDefault="0073330D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Please check for any ‘holds’ on your registration prior to registration. Any special </w:t>
      </w:r>
    </w:p>
    <w:p w14:paraId="0BEF861F" w14:textId="77777777" w:rsidR="0073330D" w:rsidRDefault="0073330D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procedures for CSD Majors will be posted at the LCD office and via NSSLHA’s Facebook page. </w:t>
      </w:r>
    </w:p>
    <w:p w14:paraId="7EF91306" w14:textId="77777777" w:rsidR="0073330D" w:rsidRPr="002E01E0" w:rsidRDefault="0073330D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8464BD" w14:textId="2F47DBD6" w:rsidR="0073330D" w:rsidRPr="0073330D" w:rsidRDefault="0073330D" w:rsidP="007333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>Note: Please know your registration payment date on CUNY first &amp; the QC Bursar’s Office website. QC will remove you from classes for non-payment.</w:t>
      </w:r>
    </w:p>
    <w:p w14:paraId="6252C37A" w14:textId="77777777" w:rsidR="0073330D" w:rsidRPr="00167720" w:rsidRDefault="0073330D" w:rsidP="00167720">
      <w:pPr>
        <w:rPr>
          <w:rFonts w:ascii="Times New Roman" w:hAnsi="Times New Roman" w:cs="Times New Roman"/>
          <w:sz w:val="28"/>
          <w:szCs w:val="28"/>
        </w:rPr>
      </w:pPr>
    </w:p>
    <w:p w14:paraId="284A5C73" w14:textId="77777777" w:rsidR="0073330D" w:rsidRDefault="0073330D" w:rsidP="002E0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</w:p>
    <w:p w14:paraId="3D0968D8" w14:textId="5E050C0E" w:rsidR="0073330D" w:rsidRPr="0073330D" w:rsidRDefault="0073330D" w:rsidP="002E0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2E01E0">
        <w:rPr>
          <w:rFonts w:ascii="Times New Roman" w:hAnsi="Times New Roman" w:cs="Times New Roman"/>
          <w:b/>
          <w:bCs/>
          <w:sz w:val="28"/>
          <w:szCs w:val="28"/>
        </w:rPr>
        <w:t xml:space="preserve">Important Information for All Majors in CSD </w:t>
      </w:r>
      <w:r>
        <w:rPr>
          <w:rFonts w:ascii="Times New Roman" w:hAnsi="Times New Roman" w:cs="Times New Roman"/>
          <w:b/>
          <w:bCs/>
          <w:sz w:val="28"/>
          <w:szCs w:val="28"/>
        </w:rPr>
        <w:t>(cont.)</w:t>
      </w:r>
    </w:p>
    <w:p w14:paraId="7248CFD7" w14:textId="168D1272" w:rsidR="002E01E0" w:rsidRDefault="002E01E0" w:rsidP="002E0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3. Useful Websites/ Connections </w:t>
      </w:r>
    </w:p>
    <w:p w14:paraId="6E5A5401" w14:textId="492B9D03" w:rsidR="002E01E0" w:rsidRPr="002E01E0" w:rsidRDefault="002E01E0" w:rsidP="002E0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>· Department: https://www.qc.cuny.edu/academics/lcd/ba-communication</w:t>
      </w:r>
      <w:r w:rsidR="00572780">
        <w:rPr>
          <w:rFonts w:ascii="Times New Roman" w:hAnsi="Times New Roman" w:cs="Times New Roman"/>
          <w:b/>
          <w:bCs/>
        </w:rPr>
        <w:t>s</w:t>
      </w:r>
      <w:r w:rsidRPr="002E01E0">
        <w:rPr>
          <w:rFonts w:ascii="Times New Roman" w:hAnsi="Times New Roman" w:cs="Times New Roman"/>
          <w:b/>
          <w:bCs/>
        </w:rPr>
        <w:t>-sciences-</w:t>
      </w:r>
      <w:r w:rsidR="00572780" w:rsidRPr="002E01E0">
        <w:rPr>
          <w:rFonts w:ascii="Times New Roman" w:hAnsi="Times New Roman" w:cs="Times New Roman"/>
          <w:b/>
          <w:bCs/>
        </w:rPr>
        <w:t xml:space="preserve"> </w:t>
      </w:r>
      <w:r w:rsidRPr="002E01E0">
        <w:rPr>
          <w:rFonts w:ascii="Times New Roman" w:hAnsi="Times New Roman" w:cs="Times New Roman"/>
          <w:b/>
          <w:bCs/>
        </w:rPr>
        <w:t xml:space="preserve">disorders/ </w:t>
      </w:r>
    </w:p>
    <w:p w14:paraId="1A558F98" w14:textId="39C333E5" w:rsidR="002E01E0" w:rsidRPr="002E01E0" w:rsidRDefault="002E01E0" w:rsidP="002E0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· National Student Speech Language Hearing Association, QC (NSSLHA): </w:t>
      </w:r>
      <w:r w:rsidR="00572780">
        <w:rPr>
          <w:rFonts w:ascii="Times New Roman" w:hAnsi="Times New Roman" w:cs="Times New Roman"/>
          <w:b/>
          <w:bCs/>
        </w:rPr>
        <w:t xml:space="preserve">connect via Instagram – </w:t>
      </w:r>
      <w:proofErr w:type="spellStart"/>
      <w:proofErr w:type="gramStart"/>
      <w:r w:rsidR="00572780">
        <w:rPr>
          <w:rFonts w:ascii="Times New Roman" w:hAnsi="Times New Roman" w:cs="Times New Roman"/>
          <w:b/>
          <w:bCs/>
        </w:rPr>
        <w:t>Insta:QCNSSLHA</w:t>
      </w:r>
      <w:proofErr w:type="spellEnd"/>
      <w:proofErr w:type="gramEnd"/>
    </w:p>
    <w:p w14:paraId="5F727CFA" w14:textId="305BDE51" w:rsidR="002E01E0" w:rsidRDefault="002E01E0" w:rsidP="002E0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· Black, Latinx, Asians, &amp; Students of Color, LCD (BLASK): </w:t>
      </w:r>
      <w:r w:rsidR="00572780">
        <w:rPr>
          <w:rFonts w:ascii="Times New Roman" w:hAnsi="Times New Roman" w:cs="Times New Roman"/>
          <w:b/>
          <w:bCs/>
        </w:rPr>
        <w:t>Connect via Instagram: QCBLASKLCD</w:t>
      </w:r>
      <w:r w:rsidRPr="002E01E0">
        <w:rPr>
          <w:rFonts w:ascii="Times New Roman" w:hAnsi="Times New Roman" w:cs="Times New Roman"/>
          <w:b/>
          <w:bCs/>
        </w:rPr>
        <w:t xml:space="preserve"> </w:t>
      </w:r>
    </w:p>
    <w:p w14:paraId="46317CF4" w14:textId="77777777" w:rsidR="002E01E0" w:rsidRPr="002E01E0" w:rsidRDefault="002E01E0" w:rsidP="002E0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· American Speech-Language-Hearing Association (ASHA): www.asha.org </w:t>
      </w:r>
    </w:p>
    <w:p w14:paraId="73937953" w14:textId="77777777" w:rsidR="002E01E0" w:rsidRPr="002E01E0" w:rsidRDefault="002E01E0" w:rsidP="002E01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</w:rPr>
      </w:pPr>
      <w:r w:rsidRPr="002E01E0">
        <w:rPr>
          <w:rFonts w:ascii="Times New Roman" w:hAnsi="Times New Roman" w:cs="Times New Roman"/>
          <w:b/>
          <w:bCs/>
        </w:rPr>
        <w:t xml:space="preserve">· American Academy of Audiology (AAA) www. audiology.org </w:t>
      </w:r>
    </w:p>
    <w:p w14:paraId="0A8A2F64" w14:textId="77777777" w:rsidR="002E01E0" w:rsidRDefault="002E01E0" w:rsidP="002E01E0">
      <w:pPr>
        <w:rPr>
          <w:rFonts w:ascii="Times New Roman" w:hAnsi="Times New Roman" w:cs="Times New Roman"/>
          <w:b/>
          <w:bCs/>
        </w:rPr>
      </w:pPr>
    </w:p>
    <w:p w14:paraId="334D659E" w14:textId="77777777" w:rsidR="002E01E0" w:rsidRDefault="002E01E0" w:rsidP="002E01E0">
      <w:pPr>
        <w:rPr>
          <w:rFonts w:ascii="Times New Roman" w:hAnsi="Times New Roman" w:cs="Times New Roman"/>
          <w:b/>
          <w:bCs/>
        </w:rPr>
      </w:pPr>
    </w:p>
    <w:p w14:paraId="25EBD9AD" w14:textId="77777777" w:rsidR="002E01E0" w:rsidRDefault="002E01E0" w:rsidP="002E01E0">
      <w:pPr>
        <w:rPr>
          <w:rFonts w:ascii="Times New Roman" w:hAnsi="Times New Roman" w:cs="Times New Roman"/>
          <w:b/>
          <w:bCs/>
        </w:rPr>
      </w:pPr>
    </w:p>
    <w:p w14:paraId="7C02F176" w14:textId="77777777" w:rsidR="002E01E0" w:rsidRDefault="002E01E0" w:rsidP="002E01E0">
      <w:pPr>
        <w:rPr>
          <w:rFonts w:ascii="Times New Roman" w:hAnsi="Times New Roman" w:cs="Times New Roman"/>
          <w:b/>
          <w:bCs/>
        </w:rPr>
      </w:pPr>
    </w:p>
    <w:p w14:paraId="5A7CE687" w14:textId="77777777" w:rsidR="002E01E0" w:rsidRDefault="002E01E0" w:rsidP="002E01E0">
      <w:pPr>
        <w:rPr>
          <w:rFonts w:ascii="Times New Roman" w:hAnsi="Times New Roman" w:cs="Times New Roman"/>
          <w:b/>
          <w:bCs/>
        </w:rPr>
      </w:pPr>
    </w:p>
    <w:p w14:paraId="16ECDFC8" w14:textId="6E44F15D" w:rsidR="00167720" w:rsidRPr="00167720" w:rsidRDefault="00167720" w:rsidP="002E01E0">
      <w:pPr>
        <w:rPr>
          <w:rFonts w:ascii="Times New Roman" w:hAnsi="Times New Roman" w:cs="Times New Roman"/>
          <w:b/>
          <w:bCs/>
        </w:rPr>
      </w:pPr>
      <w:r w:rsidRPr="00167720">
        <w:rPr>
          <w:rFonts w:ascii="Times New Roman" w:hAnsi="Times New Roman" w:cs="Times New Roman"/>
          <w:b/>
          <w:bCs/>
        </w:rPr>
        <w:t> </w:t>
      </w:r>
    </w:p>
    <w:p w14:paraId="1851CB28" w14:textId="0A0B6B89" w:rsidR="00167720" w:rsidRPr="00167720" w:rsidRDefault="00167720" w:rsidP="00167720">
      <w:pPr>
        <w:rPr>
          <w:rFonts w:ascii="Times New Roman" w:hAnsi="Times New Roman" w:cs="Times New Roman"/>
        </w:rPr>
      </w:pPr>
    </w:p>
    <w:p w14:paraId="14EB8CA9" w14:textId="77777777" w:rsidR="00167720" w:rsidRPr="00167720" w:rsidRDefault="00167720" w:rsidP="00167720">
      <w:pPr>
        <w:rPr>
          <w:rFonts w:ascii="Times New Roman" w:hAnsi="Times New Roman" w:cs="Times New Roman"/>
        </w:rPr>
      </w:pPr>
      <w:r w:rsidRPr="00167720">
        <w:rPr>
          <w:rFonts w:ascii="Times New Roman" w:hAnsi="Times New Roman" w:cs="Times New Roman"/>
        </w:rPr>
        <w:t> </w:t>
      </w:r>
    </w:p>
    <w:p w14:paraId="106EF939" w14:textId="77777777" w:rsidR="00C64CF5" w:rsidRPr="00167720" w:rsidRDefault="00C64CF5" w:rsidP="00167720">
      <w:pPr>
        <w:rPr>
          <w:rFonts w:ascii="Times New Roman" w:hAnsi="Times New Roman" w:cs="Times New Roman"/>
        </w:rPr>
      </w:pPr>
    </w:p>
    <w:sectPr w:rsidR="00C64CF5" w:rsidRPr="0016772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0E94C" w14:textId="77777777" w:rsidR="00AE1634" w:rsidRDefault="00AE1634" w:rsidP="002E01E0">
      <w:pPr>
        <w:spacing w:after="0" w:line="240" w:lineRule="auto"/>
      </w:pPr>
      <w:r>
        <w:separator/>
      </w:r>
    </w:p>
  </w:endnote>
  <w:endnote w:type="continuationSeparator" w:id="0">
    <w:p w14:paraId="0F9EB242" w14:textId="77777777" w:rsidR="00AE1634" w:rsidRDefault="00AE1634" w:rsidP="002E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06614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766F61" w14:textId="4C411503" w:rsidR="002E01E0" w:rsidRDefault="002E01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E669DD" w14:textId="77777777" w:rsidR="002E01E0" w:rsidRDefault="002E0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50E23" w14:textId="77777777" w:rsidR="00AE1634" w:rsidRDefault="00AE1634" w:rsidP="002E01E0">
      <w:pPr>
        <w:spacing w:after="0" w:line="240" w:lineRule="auto"/>
      </w:pPr>
      <w:r>
        <w:separator/>
      </w:r>
    </w:p>
  </w:footnote>
  <w:footnote w:type="continuationSeparator" w:id="0">
    <w:p w14:paraId="3851FDC2" w14:textId="77777777" w:rsidR="00AE1634" w:rsidRDefault="00AE1634" w:rsidP="002E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DAC38" w14:textId="5308BA41" w:rsidR="0073330D" w:rsidRDefault="0073330D">
    <w:pPr>
      <w:pStyle w:val="Header"/>
    </w:pPr>
    <w:r>
      <w:t>Revised September 2026</w:t>
    </w:r>
  </w:p>
  <w:p w14:paraId="2CD3AE19" w14:textId="77777777" w:rsidR="0073330D" w:rsidRDefault="007333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5718E"/>
    <w:multiLevelType w:val="hybridMultilevel"/>
    <w:tmpl w:val="381CE7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7B7C2C"/>
    <w:multiLevelType w:val="hybridMultilevel"/>
    <w:tmpl w:val="DD26A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F4607"/>
    <w:multiLevelType w:val="multilevel"/>
    <w:tmpl w:val="633C7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8F7B10"/>
    <w:multiLevelType w:val="multilevel"/>
    <w:tmpl w:val="BE2E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47668D"/>
    <w:multiLevelType w:val="hybridMultilevel"/>
    <w:tmpl w:val="D7268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7847F4"/>
    <w:multiLevelType w:val="multilevel"/>
    <w:tmpl w:val="3E06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F37BA7"/>
    <w:multiLevelType w:val="multilevel"/>
    <w:tmpl w:val="0664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7276674">
    <w:abstractNumId w:val="2"/>
  </w:num>
  <w:num w:numId="2" w16cid:durableId="2103988663">
    <w:abstractNumId w:val="6"/>
  </w:num>
  <w:num w:numId="3" w16cid:durableId="420834097">
    <w:abstractNumId w:val="3"/>
  </w:num>
  <w:num w:numId="4" w16cid:durableId="983462552">
    <w:abstractNumId w:val="5"/>
  </w:num>
  <w:num w:numId="5" w16cid:durableId="392043974">
    <w:abstractNumId w:val="4"/>
  </w:num>
  <w:num w:numId="6" w16cid:durableId="1642495014">
    <w:abstractNumId w:val="0"/>
  </w:num>
  <w:num w:numId="7" w16cid:durableId="1450125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20"/>
    <w:rsid w:val="00024E45"/>
    <w:rsid w:val="00167720"/>
    <w:rsid w:val="002E01E0"/>
    <w:rsid w:val="00356035"/>
    <w:rsid w:val="00392FAE"/>
    <w:rsid w:val="00572780"/>
    <w:rsid w:val="0073330D"/>
    <w:rsid w:val="009C3E26"/>
    <w:rsid w:val="00AE1634"/>
    <w:rsid w:val="00BA712B"/>
    <w:rsid w:val="00C64CF5"/>
    <w:rsid w:val="00CC1E71"/>
    <w:rsid w:val="00FC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D6FCD"/>
  <w15:chartTrackingRefBased/>
  <w15:docId w15:val="{FA2BEEE2-E7F5-40C0-9CCD-EB12ABFB6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30D"/>
  </w:style>
  <w:style w:type="paragraph" w:styleId="Heading1">
    <w:name w:val="heading 1"/>
    <w:basedOn w:val="Normal"/>
    <w:next w:val="Normal"/>
    <w:link w:val="Heading1Char"/>
    <w:uiPriority w:val="9"/>
    <w:qFormat/>
    <w:rsid w:val="00167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7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7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7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7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7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7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7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7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7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72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E01E0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E0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1E0"/>
  </w:style>
  <w:style w:type="paragraph" w:styleId="Footer">
    <w:name w:val="footer"/>
    <w:basedOn w:val="Normal"/>
    <w:link w:val="FooterChar"/>
    <w:uiPriority w:val="99"/>
    <w:unhideWhenUsed/>
    <w:rsid w:val="002E0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2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6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60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8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1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64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2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0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36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1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8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4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7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Proux</dc:creator>
  <cp:keywords/>
  <dc:description/>
  <cp:lastModifiedBy>Mitchell Proux</cp:lastModifiedBy>
  <cp:revision>2</cp:revision>
  <cp:lastPrinted>2026-09-02T18:54:00Z</cp:lastPrinted>
  <dcterms:created xsi:type="dcterms:W3CDTF">2026-09-15T18:32:00Z</dcterms:created>
  <dcterms:modified xsi:type="dcterms:W3CDTF">2026-09-15T18:32:00Z</dcterms:modified>
</cp:coreProperties>
</file>