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9CFE" w14:textId="351824AA" w:rsidR="00B942F4" w:rsidRDefault="00A22737">
      <w:pPr>
        <w:pStyle w:val="Title"/>
        <w:spacing w:before="78" w:line="321" w:lineRule="exact"/>
      </w:pPr>
      <w:r>
        <w:rPr>
          <w:u w:val="single"/>
        </w:rPr>
        <w:t>Application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Admission</w:t>
      </w:r>
    </w:p>
    <w:p w14:paraId="08BC9CFF" w14:textId="4AA379F2" w:rsidR="00B942F4" w:rsidRDefault="00A22737">
      <w:pPr>
        <w:pStyle w:val="Title"/>
        <w:spacing w:line="242" w:lineRule="auto"/>
      </w:pPr>
      <w:r>
        <w:t>Major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Sciences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Disorders (CMSCI-BA) Department of Linguistics and Communication Disorders</w:t>
      </w:r>
    </w:p>
    <w:p w14:paraId="08BC9D00" w14:textId="5CF15A81" w:rsidR="00B942F4" w:rsidRDefault="00B942F4">
      <w:pPr>
        <w:pStyle w:val="BodyText"/>
        <w:spacing w:before="10"/>
        <w:rPr>
          <w:sz w:val="43"/>
        </w:rPr>
      </w:pPr>
    </w:p>
    <w:p w14:paraId="08BC9D01" w14:textId="25E81E52" w:rsidR="00B942F4" w:rsidRDefault="00A22737">
      <w:pPr>
        <w:spacing w:before="1" w:line="242" w:lineRule="auto"/>
        <w:ind w:left="160" w:right="113"/>
        <w:jc w:val="both"/>
      </w:pPr>
      <w:r>
        <w:t>To</w:t>
      </w:r>
      <w:r>
        <w:rPr>
          <w:spacing w:val="-6"/>
        </w:rPr>
        <w:t xml:space="preserve"> </w:t>
      </w:r>
      <w:r>
        <w:t>apply,</w:t>
      </w:r>
      <w:r>
        <w:rPr>
          <w:spacing w:val="-10"/>
        </w:rPr>
        <w:t xml:space="preserve"> </w:t>
      </w:r>
      <w:r>
        <w:t>applicants</w:t>
      </w:r>
      <w:r>
        <w:rPr>
          <w:spacing w:val="-9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cumulative</w:t>
      </w:r>
      <w:r>
        <w:rPr>
          <w:spacing w:val="-6"/>
        </w:rPr>
        <w:t xml:space="preserve"> </w:t>
      </w:r>
      <w:r>
        <w:t>GPA</w:t>
      </w:r>
      <w:r>
        <w:rPr>
          <w:spacing w:val="-10"/>
        </w:rPr>
        <w:t xml:space="preserve"> </w:t>
      </w:r>
      <w:r>
        <w:t xml:space="preserve">of </w:t>
      </w:r>
      <w:r>
        <w:rPr>
          <w:b/>
          <w:i/>
        </w:rPr>
        <w:t>at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least</w:t>
      </w:r>
      <w:r>
        <w:rPr>
          <w:b/>
          <w:i/>
          <w:spacing w:val="-6"/>
        </w:rPr>
        <w:t xml:space="preserve"> </w:t>
      </w:r>
      <w:r>
        <w:t>3.0,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rPr>
          <w:b/>
          <w:i/>
        </w:rPr>
        <w:t xml:space="preserve">24 credits </w:t>
      </w:r>
      <w:r>
        <w:t xml:space="preserve">from a </w:t>
      </w:r>
      <w:r>
        <w:rPr>
          <w:i/>
        </w:rPr>
        <w:t xml:space="preserve">regionally accredited </w:t>
      </w:r>
      <w:r>
        <w:t>college or university.</w:t>
      </w:r>
    </w:p>
    <w:p w14:paraId="08BC9D02" w14:textId="1C5D3B2A" w:rsidR="00B942F4" w:rsidRDefault="00B942F4">
      <w:pPr>
        <w:pStyle w:val="BodyText"/>
        <w:spacing w:before="7"/>
        <w:rPr>
          <w:sz w:val="21"/>
        </w:rPr>
      </w:pPr>
    </w:p>
    <w:p w14:paraId="08BC9D03" w14:textId="267232AA" w:rsidR="00B942F4" w:rsidRDefault="00A22737">
      <w:pPr>
        <w:pStyle w:val="BodyText"/>
        <w:ind w:left="160" w:right="109"/>
        <w:jc w:val="both"/>
      </w:pPr>
      <w:r>
        <w:t>The Communication Sciences and Disorders (CSD)</w:t>
      </w:r>
      <w:r>
        <w:rPr>
          <w:spacing w:val="-1"/>
        </w:rPr>
        <w:t xml:space="preserve"> </w:t>
      </w:r>
      <w:r>
        <w:t xml:space="preserve">program is able to admit a specified number of new undergraduate majors each admission cycle. We may have more applicants that we can accommodate in a given admission cycle. </w:t>
      </w:r>
      <w:r>
        <w:rPr>
          <w:i/>
          <w:u w:val="single"/>
        </w:rPr>
        <w:t>Consequently,</w:t>
      </w:r>
      <w:r>
        <w:rPr>
          <w:i/>
        </w:rPr>
        <w:t xml:space="preserve"> </w:t>
      </w:r>
      <w:r>
        <w:rPr>
          <w:i/>
          <w:u w:val="single"/>
        </w:rPr>
        <w:t>admission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to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the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undergraduate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major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in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CSD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is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competitive</w:t>
      </w:r>
      <w:r>
        <w:t>.</w:t>
      </w:r>
      <w:r>
        <w:rPr>
          <w:spacing w:val="-6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GPA of 3.0</w:t>
      </w:r>
      <w:r>
        <w:rPr>
          <w:spacing w:val="-1"/>
        </w:rPr>
        <w:t xml:space="preserve"> </w:t>
      </w:r>
      <w:r>
        <w:t>who qualify and</w:t>
      </w:r>
      <w:r>
        <w:rPr>
          <w:spacing w:val="-1"/>
        </w:rPr>
        <w:t xml:space="preserve"> </w:t>
      </w:r>
      <w:r>
        <w:t>apply to the major for a given</w:t>
      </w:r>
      <w:r>
        <w:rPr>
          <w:spacing w:val="-1"/>
        </w:rPr>
        <w:t xml:space="preserve"> </w:t>
      </w:r>
      <w:r>
        <w:t>admission cycle 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admitted</w:t>
      </w:r>
      <w:r>
        <w:rPr>
          <w:spacing w:val="-1"/>
        </w:rPr>
        <w:t xml:space="preserve"> </w:t>
      </w:r>
      <w:r>
        <w:t>to the major.</w:t>
      </w:r>
    </w:p>
    <w:p w14:paraId="08BC9D04" w14:textId="09DD778A" w:rsidR="00B942F4" w:rsidRDefault="00B942F4">
      <w:pPr>
        <w:pStyle w:val="BodyText"/>
        <w:rPr>
          <w:sz w:val="20"/>
        </w:rPr>
      </w:pPr>
    </w:p>
    <w:p w14:paraId="08BC9D05" w14:textId="4C8D3401" w:rsidR="00B942F4" w:rsidRDefault="00B942F4">
      <w:pPr>
        <w:pStyle w:val="BodyText"/>
        <w:spacing w:before="9"/>
        <w:rPr>
          <w:sz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6"/>
        <w:gridCol w:w="292"/>
        <w:gridCol w:w="1389"/>
        <w:gridCol w:w="3595"/>
      </w:tblGrid>
      <w:tr w:rsidR="00B942F4" w14:paraId="08BC9D0A" w14:textId="77777777" w:rsidTr="005F4B09">
        <w:trPr>
          <w:trHeight w:val="375"/>
        </w:trPr>
        <w:tc>
          <w:tcPr>
            <w:tcW w:w="3336" w:type="dxa"/>
          </w:tcPr>
          <w:p w14:paraId="08BC9D06" w14:textId="77777777" w:rsidR="00B942F4" w:rsidRDefault="00A22737">
            <w:pPr>
              <w:pStyle w:val="TableParagraph"/>
              <w:spacing w:line="246" w:lineRule="exact"/>
              <w:ind w:left="50"/>
            </w:pPr>
            <w:r>
              <w:t>Last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292" w:type="dxa"/>
          </w:tcPr>
          <w:p w14:paraId="08BC9D07" w14:textId="77777777" w:rsidR="00B942F4" w:rsidRDefault="00B94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</w:tcPr>
          <w:p w14:paraId="08BC9D08" w14:textId="77777777" w:rsidR="00B942F4" w:rsidRDefault="00A22737">
            <w:pPr>
              <w:pStyle w:val="TableParagraph"/>
              <w:spacing w:line="246" w:lineRule="exact"/>
              <w:ind w:left="23"/>
            </w:pPr>
            <w:r>
              <w:t>First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3595" w:type="dxa"/>
          </w:tcPr>
          <w:p w14:paraId="08BC9D09" w14:textId="77777777" w:rsidR="00B942F4" w:rsidRDefault="00A22737">
            <w:pPr>
              <w:pStyle w:val="TableParagraph"/>
              <w:spacing w:line="246" w:lineRule="exact"/>
              <w:ind w:right="560"/>
              <w:jc w:val="right"/>
            </w:pPr>
            <w:r>
              <w:rPr>
                <w:spacing w:val="-5"/>
              </w:rPr>
              <w:t>M:</w:t>
            </w:r>
          </w:p>
        </w:tc>
      </w:tr>
      <w:tr w:rsidR="00B942F4" w14:paraId="08BC9D0F" w14:textId="77777777" w:rsidTr="005F4B09">
        <w:trPr>
          <w:trHeight w:val="505"/>
        </w:trPr>
        <w:tc>
          <w:tcPr>
            <w:tcW w:w="3336" w:type="dxa"/>
          </w:tcPr>
          <w:p w14:paraId="08BC9D0B" w14:textId="77777777" w:rsidR="00B942F4" w:rsidRDefault="00A22737">
            <w:pPr>
              <w:pStyle w:val="TableParagraph"/>
              <w:spacing w:before="122"/>
              <w:ind w:left="50"/>
            </w:pPr>
            <w:r>
              <w:t>Date of</w:t>
            </w:r>
            <w:r>
              <w:rPr>
                <w:spacing w:val="-3"/>
              </w:rPr>
              <w:t xml:space="preserve"> </w:t>
            </w:r>
            <w:r>
              <w:t>Birth: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(month/day/year):</w:t>
            </w:r>
          </w:p>
        </w:tc>
        <w:tc>
          <w:tcPr>
            <w:tcW w:w="292" w:type="dxa"/>
          </w:tcPr>
          <w:p w14:paraId="08BC9D0C" w14:textId="77777777" w:rsidR="00B942F4" w:rsidRDefault="00A22737">
            <w:pPr>
              <w:pStyle w:val="TableParagraph"/>
              <w:spacing w:before="122"/>
              <w:ind w:right="18"/>
              <w:jc w:val="right"/>
            </w:pPr>
            <w:r>
              <w:t>/</w:t>
            </w:r>
          </w:p>
        </w:tc>
        <w:tc>
          <w:tcPr>
            <w:tcW w:w="1389" w:type="dxa"/>
          </w:tcPr>
          <w:p w14:paraId="08BC9D0D" w14:textId="77777777" w:rsidR="00B942F4" w:rsidRDefault="00A22737">
            <w:pPr>
              <w:pStyle w:val="TableParagraph"/>
              <w:spacing w:before="122"/>
              <w:ind w:right="268"/>
              <w:jc w:val="center"/>
            </w:pPr>
            <w:r>
              <w:t>/</w:t>
            </w:r>
          </w:p>
        </w:tc>
        <w:tc>
          <w:tcPr>
            <w:tcW w:w="3595" w:type="dxa"/>
          </w:tcPr>
          <w:p w14:paraId="08BC9D0E" w14:textId="00D02851" w:rsidR="00AE1146" w:rsidRDefault="00A22737" w:rsidP="005B2BBA">
            <w:pPr>
              <w:pStyle w:val="TableParagraph"/>
              <w:tabs>
                <w:tab w:val="left" w:pos="1649"/>
              </w:tabs>
              <w:spacing w:before="122"/>
              <w:ind w:left="74"/>
            </w:pPr>
            <w:r>
              <w:t>__</w:t>
            </w:r>
            <w:r w:rsidR="00BB24A9">
              <w:t>_</w:t>
            </w:r>
            <w:r w:rsidR="00247C43">
              <w:t>_</w:t>
            </w:r>
            <w:r w:rsidR="00FA60BE">
              <w:rPr>
                <w:spacing w:val="-2"/>
              </w:rPr>
              <w:t xml:space="preserve">Male </w:t>
            </w:r>
            <w:r w:rsidR="004B0B55">
              <w:rPr>
                <w:spacing w:val="-2"/>
              </w:rPr>
              <w:t xml:space="preserve"> </w:t>
            </w:r>
            <w:r>
              <w:t>_</w:t>
            </w:r>
            <w:r w:rsidR="00BB24A9">
              <w:t>__</w:t>
            </w:r>
            <w:r w:rsidR="004B0B55">
              <w:t xml:space="preserve"> </w:t>
            </w:r>
            <w:r>
              <w:rPr>
                <w:spacing w:val="-2"/>
              </w:rPr>
              <w:t>Female</w:t>
            </w:r>
            <w:r w:rsidR="004B0B55">
              <w:rPr>
                <w:spacing w:val="-2"/>
              </w:rPr>
              <w:t xml:space="preserve"> </w:t>
            </w:r>
            <w:r w:rsidR="00B26FDA">
              <w:rPr>
                <w:spacing w:val="-2"/>
              </w:rPr>
              <w:t xml:space="preserve">  </w:t>
            </w:r>
            <w:r w:rsidR="00B26FDA">
              <w:t>__</w:t>
            </w:r>
            <w:r w:rsidR="00BB24A9">
              <w:t>_</w:t>
            </w:r>
            <w:r w:rsidR="00B26FDA">
              <w:rPr>
                <w:spacing w:val="-2"/>
              </w:rPr>
              <w:t>Other</w:t>
            </w:r>
            <w:r w:rsidR="00B26FDA">
              <w:t xml:space="preserve"> </w:t>
            </w:r>
          </w:p>
        </w:tc>
      </w:tr>
      <w:tr w:rsidR="00B942F4" w14:paraId="08BC9D14" w14:textId="77777777" w:rsidTr="005F4B09">
        <w:trPr>
          <w:trHeight w:val="505"/>
        </w:trPr>
        <w:tc>
          <w:tcPr>
            <w:tcW w:w="3336" w:type="dxa"/>
          </w:tcPr>
          <w:p w14:paraId="08BC9D10" w14:textId="1E888813" w:rsidR="00B942F4" w:rsidRDefault="00A22737" w:rsidP="001F5CCD">
            <w:pPr>
              <w:pStyle w:val="TableParagraph"/>
              <w:spacing w:before="122"/>
              <w:ind w:left="50"/>
            </w:pPr>
            <w:proofErr w:type="spellStart"/>
            <w:r>
              <w:t>CUNYfirst</w:t>
            </w:r>
            <w:proofErr w:type="spellEnd"/>
            <w:r>
              <w:rPr>
                <w:spacing w:val="-7"/>
              </w:rPr>
              <w:t xml:space="preserve"> </w:t>
            </w:r>
            <w:r>
              <w:t>ID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292" w:type="dxa"/>
          </w:tcPr>
          <w:p w14:paraId="08BC9D11" w14:textId="77777777" w:rsidR="00B942F4" w:rsidRDefault="00B94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</w:tcPr>
          <w:p w14:paraId="08BC9D12" w14:textId="77777777" w:rsidR="00B942F4" w:rsidRDefault="00B94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5" w:type="dxa"/>
          </w:tcPr>
          <w:p w14:paraId="08BC9D13" w14:textId="77777777" w:rsidR="00B942F4" w:rsidRDefault="00B942F4">
            <w:pPr>
              <w:pStyle w:val="TableParagraph"/>
              <w:rPr>
                <w:rFonts w:ascii="Times New Roman"/>
              </w:rPr>
            </w:pPr>
          </w:p>
        </w:tc>
      </w:tr>
      <w:tr w:rsidR="00B942F4" w14:paraId="08BC9D19" w14:textId="77777777" w:rsidTr="005F4B09">
        <w:trPr>
          <w:trHeight w:val="505"/>
        </w:trPr>
        <w:tc>
          <w:tcPr>
            <w:tcW w:w="3336" w:type="dxa"/>
          </w:tcPr>
          <w:p w14:paraId="08BC9D15" w14:textId="77777777" w:rsidR="00B942F4" w:rsidRDefault="00A22737">
            <w:pPr>
              <w:pStyle w:val="TableParagraph"/>
              <w:spacing w:before="122"/>
              <w:ind w:left="50"/>
            </w:pPr>
            <w:r>
              <w:t>Home</w:t>
            </w:r>
            <w:r>
              <w:rPr>
                <w:spacing w:val="-2"/>
              </w:rPr>
              <w:t xml:space="preserve"> Address:</w:t>
            </w:r>
          </w:p>
        </w:tc>
        <w:tc>
          <w:tcPr>
            <w:tcW w:w="292" w:type="dxa"/>
          </w:tcPr>
          <w:p w14:paraId="08BC9D16" w14:textId="77777777" w:rsidR="00B942F4" w:rsidRDefault="00B94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</w:tcPr>
          <w:p w14:paraId="08BC9D17" w14:textId="3851EC3E" w:rsidR="00B942F4" w:rsidRDefault="00B94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5" w:type="dxa"/>
          </w:tcPr>
          <w:p w14:paraId="08BC9D18" w14:textId="57936F5F" w:rsidR="00B942F4" w:rsidRDefault="00B942F4">
            <w:pPr>
              <w:pStyle w:val="TableParagraph"/>
              <w:rPr>
                <w:rFonts w:ascii="Times New Roman"/>
              </w:rPr>
            </w:pPr>
          </w:p>
        </w:tc>
      </w:tr>
      <w:tr w:rsidR="00B942F4" w14:paraId="08BC9D1E" w14:textId="77777777" w:rsidTr="005F4B09">
        <w:trPr>
          <w:trHeight w:val="505"/>
        </w:trPr>
        <w:tc>
          <w:tcPr>
            <w:tcW w:w="3336" w:type="dxa"/>
          </w:tcPr>
          <w:p w14:paraId="08BC9D1A" w14:textId="61385243" w:rsidR="00B942F4" w:rsidRDefault="00A22737">
            <w:pPr>
              <w:pStyle w:val="TableParagraph"/>
              <w:spacing w:before="122"/>
              <w:ind w:left="50"/>
            </w:pPr>
            <w:r>
              <w:rPr>
                <w:spacing w:val="-2"/>
              </w:rPr>
              <w:t>City:</w:t>
            </w:r>
          </w:p>
        </w:tc>
        <w:tc>
          <w:tcPr>
            <w:tcW w:w="292" w:type="dxa"/>
          </w:tcPr>
          <w:p w14:paraId="08BC9D1B" w14:textId="77777777" w:rsidR="00B942F4" w:rsidRDefault="00B94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</w:tcPr>
          <w:p w14:paraId="08BC9D1C" w14:textId="13D8D0EA" w:rsidR="00B942F4" w:rsidRDefault="00A22737">
            <w:pPr>
              <w:pStyle w:val="TableParagraph"/>
              <w:spacing w:before="122"/>
              <w:ind w:left="743"/>
            </w:pPr>
            <w:r>
              <w:rPr>
                <w:spacing w:val="-2"/>
              </w:rPr>
              <w:t>State:</w:t>
            </w:r>
          </w:p>
        </w:tc>
        <w:tc>
          <w:tcPr>
            <w:tcW w:w="3595" w:type="dxa"/>
          </w:tcPr>
          <w:p w14:paraId="08BC9D1D" w14:textId="77777777" w:rsidR="00B942F4" w:rsidRDefault="00A22737">
            <w:pPr>
              <w:pStyle w:val="TableParagraph"/>
              <w:spacing w:before="122"/>
              <w:ind w:left="1515"/>
            </w:pPr>
            <w:r>
              <w:t xml:space="preserve">Zip </w:t>
            </w:r>
            <w:r>
              <w:rPr>
                <w:spacing w:val="-2"/>
              </w:rPr>
              <w:t>Code:</w:t>
            </w:r>
          </w:p>
        </w:tc>
      </w:tr>
      <w:tr w:rsidR="00B942F4" w14:paraId="08BC9D23" w14:textId="77777777" w:rsidTr="005F4B09">
        <w:trPr>
          <w:trHeight w:val="507"/>
        </w:trPr>
        <w:tc>
          <w:tcPr>
            <w:tcW w:w="3336" w:type="dxa"/>
          </w:tcPr>
          <w:p w14:paraId="08BC9D1F" w14:textId="345197CF" w:rsidR="00B942F4" w:rsidRDefault="00A22737">
            <w:pPr>
              <w:pStyle w:val="TableParagraph"/>
              <w:spacing w:before="122"/>
              <w:ind w:left="50"/>
            </w:pPr>
            <w:r>
              <w:t>Primary</w:t>
            </w:r>
            <w:r>
              <w:rPr>
                <w:spacing w:val="-7"/>
              </w:rPr>
              <w:t xml:space="preserve"> </w:t>
            </w:r>
            <w:r>
              <w:t>phone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292" w:type="dxa"/>
          </w:tcPr>
          <w:p w14:paraId="08BC9D20" w14:textId="77777777" w:rsidR="00B942F4" w:rsidRDefault="00B94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</w:tcPr>
          <w:p w14:paraId="08BC9D21" w14:textId="77777777" w:rsidR="00B942F4" w:rsidRDefault="00B94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5" w:type="dxa"/>
          </w:tcPr>
          <w:p w14:paraId="08BC9D22" w14:textId="77777777" w:rsidR="00B942F4" w:rsidRDefault="00B942F4">
            <w:pPr>
              <w:pStyle w:val="TableParagraph"/>
              <w:rPr>
                <w:rFonts w:ascii="Times New Roman"/>
              </w:rPr>
            </w:pPr>
          </w:p>
        </w:tc>
      </w:tr>
      <w:tr w:rsidR="00B942F4" w14:paraId="08BC9D2B" w14:textId="77777777" w:rsidTr="005F4B09">
        <w:trPr>
          <w:trHeight w:val="1133"/>
        </w:trPr>
        <w:tc>
          <w:tcPr>
            <w:tcW w:w="3336" w:type="dxa"/>
          </w:tcPr>
          <w:p w14:paraId="08BC9D24" w14:textId="77777777" w:rsidR="00B942F4" w:rsidRDefault="00A22737">
            <w:pPr>
              <w:pStyle w:val="TableParagraph"/>
              <w:spacing w:before="125"/>
              <w:ind w:left="50"/>
            </w:pPr>
            <w:r>
              <w:t>Secondary</w:t>
            </w:r>
            <w:r>
              <w:rPr>
                <w:spacing w:val="-2"/>
              </w:rPr>
              <w:t xml:space="preserve"> </w:t>
            </w:r>
            <w:r>
              <w:t xml:space="preserve">phone </w:t>
            </w:r>
            <w:r>
              <w:rPr>
                <w:spacing w:val="-2"/>
              </w:rPr>
              <w:t>number:</w:t>
            </w:r>
          </w:p>
          <w:p w14:paraId="08BC9D25" w14:textId="77777777" w:rsidR="00B942F4" w:rsidRDefault="00B942F4">
            <w:pPr>
              <w:pStyle w:val="TableParagraph"/>
              <w:rPr>
                <w:sz w:val="24"/>
              </w:rPr>
            </w:pPr>
          </w:p>
          <w:p w14:paraId="08BC9D26" w14:textId="77777777" w:rsidR="00B942F4" w:rsidRDefault="00B942F4">
            <w:pPr>
              <w:pStyle w:val="TableParagraph"/>
              <w:spacing w:before="7"/>
              <w:rPr>
                <w:sz w:val="19"/>
              </w:rPr>
            </w:pPr>
          </w:p>
          <w:p w14:paraId="08BC9D27" w14:textId="77777777" w:rsidR="00B942F4" w:rsidRDefault="00A22737">
            <w:pPr>
              <w:pStyle w:val="TableParagraph"/>
              <w:spacing w:line="233" w:lineRule="exact"/>
              <w:ind w:left="50"/>
            </w:pPr>
            <w:r>
              <w:t>Email</w:t>
            </w:r>
            <w:r>
              <w:rPr>
                <w:spacing w:val="-2"/>
              </w:rPr>
              <w:t xml:space="preserve"> address:</w:t>
            </w:r>
          </w:p>
        </w:tc>
        <w:tc>
          <w:tcPr>
            <w:tcW w:w="292" w:type="dxa"/>
          </w:tcPr>
          <w:p w14:paraId="08BC9D28" w14:textId="77777777" w:rsidR="00B942F4" w:rsidRDefault="00B94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</w:tcPr>
          <w:p w14:paraId="08BC9D29" w14:textId="77777777" w:rsidR="00B942F4" w:rsidRDefault="00B94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5" w:type="dxa"/>
          </w:tcPr>
          <w:p w14:paraId="08BC9D2A" w14:textId="77777777" w:rsidR="00B942F4" w:rsidRDefault="00B942F4">
            <w:pPr>
              <w:pStyle w:val="TableParagraph"/>
              <w:rPr>
                <w:rFonts w:ascii="Times New Roman"/>
              </w:rPr>
            </w:pPr>
          </w:p>
        </w:tc>
      </w:tr>
    </w:tbl>
    <w:p w14:paraId="08BC9D2C" w14:textId="77777777" w:rsidR="00B942F4" w:rsidRDefault="00B942F4">
      <w:pPr>
        <w:pStyle w:val="BodyText"/>
        <w:spacing w:before="5"/>
        <w:rPr>
          <w:sz w:val="14"/>
        </w:rPr>
      </w:pPr>
    </w:p>
    <w:p w14:paraId="08BC9D2D" w14:textId="77777777" w:rsidR="00B942F4" w:rsidRDefault="00A22737">
      <w:pPr>
        <w:pStyle w:val="BodyText"/>
        <w:tabs>
          <w:tab w:val="left" w:pos="4684"/>
          <w:tab w:val="left" w:pos="8115"/>
        </w:tabs>
        <w:spacing w:before="95" w:line="237" w:lineRule="auto"/>
        <w:ind w:left="160" w:right="679"/>
      </w:pP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6"/>
        </w:rPr>
        <w:t>__</w:t>
      </w:r>
      <w:r>
        <w:rPr>
          <w:u w:val="single"/>
        </w:rPr>
        <w:tab/>
      </w:r>
      <w:r>
        <w:rPr>
          <w:spacing w:val="-10"/>
        </w:rPr>
        <w:t xml:space="preserve">_ </w:t>
      </w:r>
      <w:r>
        <w:t>Please check one:</w:t>
      </w:r>
    </w:p>
    <w:p w14:paraId="08BC9D2E" w14:textId="77777777" w:rsidR="00B942F4" w:rsidRDefault="00B942F4">
      <w:pPr>
        <w:pStyle w:val="BodyText"/>
        <w:spacing w:before="10"/>
        <w:rPr>
          <w:sz w:val="21"/>
        </w:rPr>
      </w:pPr>
    </w:p>
    <w:p w14:paraId="08BC9D2F" w14:textId="77777777" w:rsidR="00B942F4" w:rsidRDefault="00A22737">
      <w:pPr>
        <w:pStyle w:val="BodyText"/>
        <w:spacing w:before="1" w:line="242" w:lineRule="auto"/>
        <w:ind w:left="971" w:right="1172" w:hanging="810"/>
      </w:pPr>
      <w:r>
        <w:t>___</w:t>
      </w:r>
      <w:r>
        <w:rPr>
          <w:spacing w:val="40"/>
          <w:u w:val="single"/>
        </w:rPr>
        <w:t xml:space="preserve">  </w:t>
      </w:r>
      <w:r>
        <w:t>_ I</w:t>
      </w:r>
      <w:r>
        <w:rPr>
          <w:spacing w:val="-5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matriculated student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Queens</w:t>
      </w:r>
      <w:r>
        <w:rPr>
          <w:spacing w:val="-4"/>
        </w:rPr>
        <w:t xml:space="preserve"> </w:t>
      </w:r>
      <w:r>
        <w:t>College. (Semester/year you were accepted to the college:</w:t>
      </w:r>
    </w:p>
    <w:p w14:paraId="08BC9D30" w14:textId="77777777" w:rsidR="00B942F4" w:rsidRDefault="00B942F4">
      <w:pPr>
        <w:pStyle w:val="BodyText"/>
        <w:spacing w:before="7"/>
        <w:rPr>
          <w:sz w:val="21"/>
        </w:rPr>
      </w:pPr>
    </w:p>
    <w:p w14:paraId="08BC9D31" w14:textId="77777777" w:rsidR="00B942F4" w:rsidRDefault="00A22737">
      <w:pPr>
        <w:pStyle w:val="BodyText"/>
        <w:tabs>
          <w:tab w:val="left" w:pos="774"/>
          <w:tab w:val="left" w:pos="8083"/>
        </w:tabs>
        <w:spacing w:line="242" w:lineRule="auto"/>
        <w:ind w:left="951" w:right="277" w:hanging="790"/>
      </w:pPr>
      <w:r>
        <w:rPr>
          <w:spacing w:val="-10"/>
        </w:rPr>
        <w:t>_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Queens</w:t>
      </w:r>
      <w:r>
        <w:rPr>
          <w:spacing w:val="-5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 xml:space="preserve">via </w:t>
      </w:r>
      <w:proofErr w:type="spellStart"/>
      <w:r>
        <w:t>CUNYfirst</w:t>
      </w:r>
      <w:proofErr w:type="spellEnd"/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student,</w:t>
      </w:r>
      <w:r>
        <w:rPr>
          <w:spacing w:val="-6"/>
        </w:rPr>
        <w:t xml:space="preserve"> </w:t>
      </w:r>
      <w:r>
        <w:t>and I</w:t>
      </w:r>
      <w:r>
        <w:rPr>
          <w:spacing w:val="-6"/>
        </w:rPr>
        <w:t xml:space="preserve"> </w:t>
      </w:r>
      <w:r>
        <w:t>am waiting for admission letter.</w:t>
      </w:r>
      <w:r>
        <w:rPr>
          <w:spacing w:val="40"/>
        </w:rPr>
        <w:t xml:space="preserve"> </w:t>
      </w:r>
      <w:r>
        <w:t>(Approximate date you applied:</w:t>
      </w:r>
      <w:r>
        <w:tab/>
      </w:r>
      <w:r>
        <w:rPr>
          <w:spacing w:val="-10"/>
        </w:rPr>
        <w:t>)</w:t>
      </w:r>
    </w:p>
    <w:p w14:paraId="08BC9D32" w14:textId="77777777" w:rsidR="00B942F4" w:rsidRDefault="00B942F4">
      <w:pPr>
        <w:pStyle w:val="BodyText"/>
        <w:spacing w:before="8"/>
        <w:rPr>
          <w:sz w:val="21"/>
        </w:rPr>
      </w:pPr>
    </w:p>
    <w:p w14:paraId="08BC9D33" w14:textId="77777777" w:rsidR="00B942F4" w:rsidRDefault="00A22737">
      <w:pPr>
        <w:pStyle w:val="BodyText"/>
        <w:tabs>
          <w:tab w:val="left" w:pos="774"/>
          <w:tab w:val="left" w:pos="7691"/>
        </w:tabs>
        <w:ind w:left="160"/>
      </w:pPr>
      <w:r>
        <w:rPr>
          <w:spacing w:val="-10"/>
        </w:rPr>
        <w:t>_</w:t>
      </w:r>
      <w:r>
        <w:rPr>
          <w:u w:val="single"/>
        </w:rPr>
        <w:tab/>
      </w:r>
      <w:r>
        <w:t>_ I am applying to Queens College (when?)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-12"/>
        </w:rPr>
        <w:t>_</w:t>
      </w:r>
    </w:p>
    <w:p w14:paraId="08BC9D34" w14:textId="77777777" w:rsidR="00B942F4" w:rsidRDefault="00B942F4">
      <w:pPr>
        <w:pStyle w:val="BodyText"/>
        <w:spacing w:before="10"/>
        <w:rPr>
          <w:sz w:val="21"/>
        </w:rPr>
      </w:pPr>
    </w:p>
    <w:p w14:paraId="08BC9D35" w14:textId="77777777" w:rsidR="00B942F4" w:rsidRDefault="00A22737">
      <w:pPr>
        <w:pStyle w:val="BodyText"/>
        <w:tabs>
          <w:tab w:val="left" w:pos="3419"/>
          <w:tab w:val="left" w:pos="8316"/>
        </w:tabs>
        <w:spacing w:before="1" w:line="242" w:lineRule="auto"/>
        <w:ind w:left="160" w:right="311"/>
      </w:pPr>
      <w:r>
        <w:t xml:space="preserve">Have you applied to become a CSD major at Queens College before? </w:t>
      </w:r>
      <w:r>
        <w:rPr>
          <w:spacing w:val="40"/>
          <w:u w:val="single"/>
        </w:rPr>
        <w:t xml:space="preserve">  </w:t>
      </w:r>
      <w:r>
        <w:t>_ Yes _</w:t>
      </w:r>
      <w:r>
        <w:rPr>
          <w:u w:val="single"/>
        </w:rPr>
        <w:tab/>
      </w:r>
      <w:r>
        <w:rPr>
          <w:spacing w:val="-6"/>
        </w:rPr>
        <w:t xml:space="preserve">No </w:t>
      </w:r>
      <w:r>
        <w:t>If so, when _</w:t>
      </w:r>
      <w:r>
        <w:rPr>
          <w:u w:val="single"/>
        </w:rPr>
        <w:tab/>
      </w:r>
    </w:p>
    <w:p w14:paraId="08BC9D36" w14:textId="77777777" w:rsidR="00B942F4" w:rsidRDefault="00B942F4">
      <w:pPr>
        <w:pStyle w:val="BodyText"/>
        <w:spacing w:before="7"/>
        <w:rPr>
          <w:sz w:val="13"/>
        </w:rPr>
      </w:pPr>
    </w:p>
    <w:p w14:paraId="08BC9D37" w14:textId="77777777" w:rsidR="00B942F4" w:rsidRDefault="00A22737">
      <w:pPr>
        <w:pStyle w:val="BodyText"/>
        <w:tabs>
          <w:tab w:val="left" w:pos="6397"/>
          <w:tab w:val="left" w:pos="7502"/>
          <w:tab w:val="left" w:pos="8461"/>
        </w:tabs>
        <w:spacing w:before="93"/>
        <w:ind w:left="160"/>
      </w:pPr>
      <w:r>
        <w:t>Do you currently</w:t>
      </w:r>
      <w:r>
        <w:rPr>
          <w:spacing w:val="-2"/>
        </w:rPr>
        <w:t xml:space="preserve"> </w:t>
      </w:r>
      <w:r>
        <w:t>have a</w:t>
      </w:r>
      <w:r>
        <w:rPr>
          <w:spacing w:val="5"/>
        </w:rPr>
        <w:t xml:space="preserve"> </w:t>
      </w:r>
      <w:r>
        <w:t>BA/BS</w:t>
      </w:r>
      <w:r>
        <w:rPr>
          <w:spacing w:val="-3"/>
        </w:rPr>
        <w:t xml:space="preserve"> </w:t>
      </w:r>
      <w:r>
        <w:t>Degree in</w:t>
      </w:r>
      <w:r>
        <w:rPr>
          <w:spacing w:val="-4"/>
        </w:rPr>
        <w:t xml:space="preserve"> </w:t>
      </w:r>
      <w:r>
        <w:t xml:space="preserve">another field? </w:t>
      </w:r>
      <w:r>
        <w:rPr>
          <w:u w:val="single"/>
        </w:rP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No_</w:t>
      </w:r>
      <w:r>
        <w:rPr>
          <w:u w:val="single"/>
        </w:rPr>
        <w:tab/>
      </w:r>
    </w:p>
    <w:p w14:paraId="08BC9D38" w14:textId="77777777" w:rsidR="00B942F4" w:rsidRDefault="00B942F4">
      <w:pPr>
        <w:sectPr w:rsidR="00B942F4">
          <w:footerReference w:type="default" r:id="rId10"/>
          <w:type w:val="continuous"/>
          <w:pgSz w:w="12240" w:h="15840"/>
          <w:pgMar w:top="1360" w:right="1680" w:bottom="1300" w:left="1640" w:header="0" w:footer="1116" w:gutter="0"/>
          <w:pgNumType w:start="1"/>
          <w:cols w:space="720"/>
        </w:sectPr>
      </w:pPr>
    </w:p>
    <w:p w14:paraId="08BC9D39" w14:textId="77777777" w:rsidR="00B942F4" w:rsidRDefault="00A22737">
      <w:pPr>
        <w:spacing w:before="66" w:line="237" w:lineRule="auto"/>
        <w:ind w:left="160"/>
      </w:pPr>
      <w:r>
        <w:lastRenderedPageBreak/>
        <w:t>Please</w:t>
      </w:r>
      <w:r>
        <w:rPr>
          <w:spacing w:val="-1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postsecondary</w:t>
      </w:r>
      <w:r>
        <w:rPr>
          <w:spacing w:val="-4"/>
        </w:rPr>
        <w:t xml:space="preserve"> </w:t>
      </w:r>
      <w:r>
        <w:t>institutions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attended</w:t>
      </w:r>
      <w:r>
        <w:rPr>
          <w:spacing w:val="-6"/>
        </w:rPr>
        <w:t xml:space="preserve"> </w:t>
      </w:r>
      <w:r>
        <w:t>beginning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 xml:space="preserve">or last one attended </w:t>
      </w:r>
      <w:r>
        <w:rPr>
          <w:b/>
          <w:u w:val="single"/>
        </w:rPr>
        <w:t>(attach an extra sheet of paper if necessary</w:t>
      </w:r>
      <w:r>
        <w:t>)</w:t>
      </w:r>
    </w:p>
    <w:p w14:paraId="08BC9D3A" w14:textId="77777777" w:rsidR="00B942F4" w:rsidRDefault="00B942F4">
      <w:pPr>
        <w:pStyle w:val="BodyText"/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1711"/>
        <w:gridCol w:w="1350"/>
        <w:gridCol w:w="1530"/>
        <w:gridCol w:w="1350"/>
      </w:tblGrid>
      <w:tr w:rsidR="00B942F4" w14:paraId="08BC9D41" w14:textId="77777777">
        <w:trPr>
          <w:trHeight w:val="230"/>
        </w:trPr>
        <w:tc>
          <w:tcPr>
            <w:tcW w:w="2156" w:type="dxa"/>
            <w:vMerge w:val="restart"/>
          </w:tcPr>
          <w:p w14:paraId="08BC9D3B" w14:textId="77777777" w:rsidR="00B942F4" w:rsidRDefault="00B942F4">
            <w:pPr>
              <w:pStyle w:val="TableParagraph"/>
              <w:spacing w:before="9"/>
            </w:pPr>
          </w:p>
          <w:p w14:paraId="08BC9D3C" w14:textId="77777777" w:rsidR="00B942F4" w:rsidRDefault="00A22737">
            <w:pPr>
              <w:pStyle w:val="TableParagraph"/>
              <w:spacing w:before="1"/>
              <w:ind w:left="650"/>
              <w:rPr>
                <w:sz w:val="20"/>
              </w:rPr>
            </w:pPr>
            <w:r>
              <w:rPr>
                <w:spacing w:val="-2"/>
                <w:sz w:val="20"/>
              </w:rPr>
              <w:t>Institution</w:t>
            </w:r>
          </w:p>
        </w:tc>
        <w:tc>
          <w:tcPr>
            <w:tcW w:w="1711" w:type="dxa"/>
            <w:vMerge w:val="restart"/>
          </w:tcPr>
          <w:p w14:paraId="08BC9D3D" w14:textId="77777777" w:rsidR="00B942F4" w:rsidRDefault="00B942F4">
            <w:pPr>
              <w:pStyle w:val="TableParagraph"/>
              <w:spacing w:before="9"/>
            </w:pPr>
          </w:p>
          <w:p w14:paraId="08BC9D3E" w14:textId="77777777" w:rsidR="00B942F4" w:rsidRDefault="00A22737">
            <w:pPr>
              <w:pStyle w:val="TableParagraph"/>
              <w:spacing w:before="1"/>
              <w:ind w:left="480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2880" w:type="dxa"/>
            <w:gridSpan w:val="2"/>
          </w:tcPr>
          <w:p w14:paraId="08BC9D3F" w14:textId="77777777" w:rsidR="00B942F4" w:rsidRDefault="00A22737">
            <w:pPr>
              <w:pStyle w:val="TableParagraph"/>
              <w:spacing w:before="3" w:line="208" w:lineRule="exact"/>
              <w:ind w:left="534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Attendance</w:t>
            </w:r>
          </w:p>
        </w:tc>
        <w:tc>
          <w:tcPr>
            <w:tcW w:w="1350" w:type="dxa"/>
            <w:vMerge w:val="restart"/>
          </w:tcPr>
          <w:p w14:paraId="08BC9D40" w14:textId="77777777" w:rsidR="00B942F4" w:rsidRDefault="00A22737">
            <w:pPr>
              <w:pStyle w:val="TableParagraph"/>
              <w:spacing w:before="148"/>
              <w:ind w:left="195" w:right="175" w:firstLine="85"/>
              <w:rPr>
                <w:sz w:val="20"/>
              </w:rPr>
            </w:pPr>
            <w:r>
              <w:rPr>
                <w:sz w:val="20"/>
              </w:rPr>
              <w:t xml:space="preserve"># Credits </w:t>
            </w:r>
            <w:r>
              <w:rPr>
                <w:spacing w:val="-2"/>
                <w:sz w:val="20"/>
              </w:rPr>
              <w:t>Completed</w:t>
            </w:r>
          </w:p>
        </w:tc>
      </w:tr>
      <w:tr w:rsidR="00B942F4" w14:paraId="08BC9D47" w14:textId="77777777">
        <w:trPr>
          <w:trHeight w:val="510"/>
        </w:trPr>
        <w:tc>
          <w:tcPr>
            <w:tcW w:w="2156" w:type="dxa"/>
            <w:vMerge/>
            <w:tcBorders>
              <w:top w:val="nil"/>
            </w:tcBorders>
          </w:tcPr>
          <w:p w14:paraId="08BC9D42" w14:textId="77777777" w:rsidR="00B942F4" w:rsidRDefault="00B942F4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14:paraId="08BC9D43" w14:textId="77777777" w:rsidR="00B942F4" w:rsidRDefault="00B942F4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08BC9D44" w14:textId="77777777" w:rsidR="00B942F4" w:rsidRDefault="00A22737">
            <w:pPr>
              <w:pStyle w:val="TableParagraph"/>
              <w:spacing w:before="27"/>
              <w:ind w:left="109" w:firstLine="33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From </w:t>
            </w:r>
            <w:r>
              <w:rPr>
                <w:spacing w:val="-2"/>
                <w:sz w:val="20"/>
              </w:rPr>
              <w:t>(month/year)</w:t>
            </w:r>
          </w:p>
        </w:tc>
        <w:tc>
          <w:tcPr>
            <w:tcW w:w="1530" w:type="dxa"/>
          </w:tcPr>
          <w:p w14:paraId="08BC9D45" w14:textId="77777777" w:rsidR="00B942F4" w:rsidRDefault="00A22737">
            <w:pPr>
              <w:pStyle w:val="TableParagraph"/>
              <w:spacing w:before="27"/>
              <w:ind w:left="200" w:firstLine="45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(month/year)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08BC9D46" w14:textId="77777777" w:rsidR="00B942F4" w:rsidRDefault="00B942F4">
            <w:pPr>
              <w:rPr>
                <w:sz w:val="2"/>
                <w:szCs w:val="2"/>
              </w:rPr>
            </w:pPr>
          </w:p>
        </w:tc>
      </w:tr>
      <w:tr w:rsidR="00B942F4" w14:paraId="08BC9D4D" w14:textId="77777777">
        <w:trPr>
          <w:trHeight w:val="575"/>
        </w:trPr>
        <w:tc>
          <w:tcPr>
            <w:tcW w:w="2156" w:type="dxa"/>
          </w:tcPr>
          <w:p w14:paraId="08BC9D48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08BC9D49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08BC9D4A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08BC9D4B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08BC9D4C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2F4" w14:paraId="08BC9D53" w14:textId="77777777">
        <w:trPr>
          <w:trHeight w:val="580"/>
        </w:trPr>
        <w:tc>
          <w:tcPr>
            <w:tcW w:w="2156" w:type="dxa"/>
          </w:tcPr>
          <w:p w14:paraId="08BC9D4E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08BC9D4F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08BC9D50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08BC9D51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08BC9D52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2F4" w14:paraId="08BC9D59" w14:textId="77777777">
        <w:trPr>
          <w:trHeight w:val="575"/>
        </w:trPr>
        <w:tc>
          <w:tcPr>
            <w:tcW w:w="2156" w:type="dxa"/>
          </w:tcPr>
          <w:p w14:paraId="08BC9D54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08BC9D55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08BC9D56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08BC9D57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08BC9D58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2F4" w14:paraId="08BC9D5F" w14:textId="77777777">
        <w:trPr>
          <w:trHeight w:val="575"/>
        </w:trPr>
        <w:tc>
          <w:tcPr>
            <w:tcW w:w="2156" w:type="dxa"/>
          </w:tcPr>
          <w:p w14:paraId="08BC9D5A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08BC9D5B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08BC9D5C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08BC9D5D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08BC9D5E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BC9D60" w14:textId="77777777" w:rsidR="00B942F4" w:rsidRDefault="00B942F4">
      <w:pPr>
        <w:pStyle w:val="BodyText"/>
        <w:rPr>
          <w:sz w:val="24"/>
        </w:rPr>
      </w:pPr>
    </w:p>
    <w:p w14:paraId="08BC9D61" w14:textId="77777777" w:rsidR="00B942F4" w:rsidRDefault="00B942F4">
      <w:pPr>
        <w:pStyle w:val="BodyText"/>
        <w:spacing w:before="6"/>
        <w:rPr>
          <w:sz w:val="20"/>
        </w:rPr>
      </w:pPr>
    </w:p>
    <w:p w14:paraId="08BC9D62" w14:textId="77777777" w:rsidR="00B942F4" w:rsidRDefault="00A22737">
      <w:pPr>
        <w:pStyle w:val="BodyText"/>
        <w:spacing w:line="237" w:lineRule="auto"/>
        <w:ind w:left="160" w:right="277"/>
      </w:pP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Sciences</w:t>
      </w:r>
      <w:r>
        <w:rPr>
          <w:spacing w:val="-5"/>
        </w:rPr>
        <w:t xml:space="preserve"> </w:t>
      </w:r>
      <w:r>
        <w:t>and Disorders</w:t>
      </w:r>
      <w:r>
        <w:rPr>
          <w:spacing w:val="-5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are currently taking at another institution</w:t>
      </w:r>
    </w:p>
    <w:p w14:paraId="08BC9D63" w14:textId="77777777" w:rsidR="00B942F4" w:rsidRDefault="00B942F4">
      <w:pPr>
        <w:pStyle w:val="BodyText"/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1291"/>
        <w:gridCol w:w="3242"/>
        <w:gridCol w:w="976"/>
        <w:gridCol w:w="926"/>
      </w:tblGrid>
      <w:tr w:rsidR="00B942F4" w14:paraId="08BC9D6B" w14:textId="77777777">
        <w:trPr>
          <w:trHeight w:val="595"/>
        </w:trPr>
        <w:tc>
          <w:tcPr>
            <w:tcW w:w="2201" w:type="dxa"/>
          </w:tcPr>
          <w:p w14:paraId="08BC9D64" w14:textId="77777777" w:rsidR="00B942F4" w:rsidRDefault="00A22737">
            <w:pPr>
              <w:pStyle w:val="TableParagraph"/>
              <w:spacing w:before="182"/>
              <w:ind w:right="6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Institution</w:t>
            </w:r>
          </w:p>
        </w:tc>
        <w:tc>
          <w:tcPr>
            <w:tcW w:w="1291" w:type="dxa"/>
          </w:tcPr>
          <w:p w14:paraId="08BC9D65" w14:textId="77777777" w:rsidR="00B942F4" w:rsidRDefault="00A22737">
            <w:pPr>
              <w:pStyle w:val="TableParagraph"/>
              <w:spacing w:before="182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Department</w:t>
            </w:r>
          </w:p>
        </w:tc>
        <w:tc>
          <w:tcPr>
            <w:tcW w:w="3242" w:type="dxa"/>
          </w:tcPr>
          <w:p w14:paraId="08BC9D66" w14:textId="77777777" w:rsidR="00B942F4" w:rsidRDefault="00A22737">
            <w:pPr>
              <w:pStyle w:val="TableParagraph"/>
              <w:spacing w:before="182"/>
              <w:ind w:left="599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976" w:type="dxa"/>
          </w:tcPr>
          <w:p w14:paraId="08BC9D67" w14:textId="77777777" w:rsidR="00B942F4" w:rsidRDefault="00A22737">
            <w:pPr>
              <w:pStyle w:val="TableParagraph"/>
              <w:spacing w:before="67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  <w:p w14:paraId="08BC9D68" w14:textId="77777777" w:rsidR="00B942F4" w:rsidRDefault="00A22737">
            <w:pPr>
              <w:pStyle w:val="TableParagraph"/>
              <w:spacing w:before="1"/>
              <w:ind w:left="153" w:right="1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Credits</w:t>
            </w:r>
          </w:p>
        </w:tc>
        <w:tc>
          <w:tcPr>
            <w:tcW w:w="926" w:type="dxa"/>
          </w:tcPr>
          <w:p w14:paraId="08BC9D69" w14:textId="77777777" w:rsidR="00B942F4" w:rsidRDefault="00B942F4">
            <w:pPr>
              <w:pStyle w:val="TableParagraph"/>
              <w:spacing w:before="2"/>
              <w:rPr>
                <w:sz w:val="20"/>
              </w:rPr>
            </w:pPr>
          </w:p>
          <w:p w14:paraId="08BC9D6A" w14:textId="77777777" w:rsidR="00B942F4" w:rsidRDefault="00A2273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Grade</w:t>
            </w:r>
          </w:p>
        </w:tc>
      </w:tr>
      <w:tr w:rsidR="00B942F4" w14:paraId="08BC9D71" w14:textId="77777777">
        <w:trPr>
          <w:trHeight w:val="575"/>
        </w:trPr>
        <w:tc>
          <w:tcPr>
            <w:tcW w:w="2201" w:type="dxa"/>
          </w:tcPr>
          <w:p w14:paraId="08BC9D6C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14:paraId="08BC9D6D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2" w:type="dxa"/>
          </w:tcPr>
          <w:p w14:paraId="08BC9D6E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 w14:paraId="08BC9D6F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 w14:paraId="08BC9D70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2F4" w14:paraId="08BC9D77" w14:textId="77777777">
        <w:trPr>
          <w:trHeight w:val="575"/>
        </w:trPr>
        <w:tc>
          <w:tcPr>
            <w:tcW w:w="2201" w:type="dxa"/>
          </w:tcPr>
          <w:p w14:paraId="08BC9D72" w14:textId="60AD9BB1" w:rsidR="00B942F4" w:rsidRDefault="00B942F4">
            <w:pPr>
              <w:pStyle w:val="TableParagraph"/>
              <w:spacing w:before="2"/>
              <w:ind w:right="648"/>
              <w:jc w:val="right"/>
              <w:rPr>
                <w:sz w:val="20"/>
              </w:rPr>
            </w:pPr>
          </w:p>
        </w:tc>
        <w:tc>
          <w:tcPr>
            <w:tcW w:w="1291" w:type="dxa"/>
          </w:tcPr>
          <w:p w14:paraId="08BC9D73" w14:textId="7FC26BC7" w:rsidR="00B942F4" w:rsidRDefault="00B942F4">
            <w:pPr>
              <w:pStyle w:val="TableParagraph"/>
              <w:spacing w:before="2"/>
              <w:ind w:left="109"/>
              <w:rPr>
                <w:sz w:val="20"/>
              </w:rPr>
            </w:pPr>
          </w:p>
        </w:tc>
        <w:tc>
          <w:tcPr>
            <w:tcW w:w="3242" w:type="dxa"/>
          </w:tcPr>
          <w:p w14:paraId="08BC9D74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 w14:paraId="08BC9D75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 w14:paraId="08BC9D76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2F4" w14:paraId="08BC9D7D" w14:textId="77777777">
        <w:trPr>
          <w:trHeight w:val="575"/>
        </w:trPr>
        <w:tc>
          <w:tcPr>
            <w:tcW w:w="2201" w:type="dxa"/>
          </w:tcPr>
          <w:p w14:paraId="08BC9D78" w14:textId="7F3AAC70" w:rsidR="00B942F4" w:rsidRDefault="00B942F4">
            <w:pPr>
              <w:pStyle w:val="TableParagraph"/>
              <w:spacing w:before="2"/>
              <w:ind w:right="648"/>
              <w:jc w:val="right"/>
              <w:rPr>
                <w:sz w:val="20"/>
              </w:rPr>
            </w:pPr>
          </w:p>
        </w:tc>
        <w:tc>
          <w:tcPr>
            <w:tcW w:w="1291" w:type="dxa"/>
          </w:tcPr>
          <w:p w14:paraId="08BC9D79" w14:textId="08C16EC0" w:rsidR="00B942F4" w:rsidRDefault="00B942F4">
            <w:pPr>
              <w:pStyle w:val="TableParagraph"/>
              <w:spacing w:before="2"/>
              <w:ind w:left="109"/>
              <w:rPr>
                <w:sz w:val="20"/>
              </w:rPr>
            </w:pPr>
          </w:p>
        </w:tc>
        <w:tc>
          <w:tcPr>
            <w:tcW w:w="3242" w:type="dxa"/>
          </w:tcPr>
          <w:p w14:paraId="08BC9D7A" w14:textId="219914D8" w:rsidR="00B942F4" w:rsidRDefault="00B942F4">
            <w:pPr>
              <w:pStyle w:val="TableParagraph"/>
              <w:spacing w:before="2"/>
              <w:ind w:left="109"/>
              <w:rPr>
                <w:sz w:val="20"/>
              </w:rPr>
            </w:pPr>
          </w:p>
        </w:tc>
        <w:tc>
          <w:tcPr>
            <w:tcW w:w="976" w:type="dxa"/>
          </w:tcPr>
          <w:p w14:paraId="08BC9D7B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 w14:paraId="08BC9D7C" w14:textId="77777777" w:rsidR="00B942F4" w:rsidRDefault="00B942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BC9D7E" w14:textId="77777777" w:rsidR="00B942F4" w:rsidRDefault="00B942F4">
      <w:pPr>
        <w:pStyle w:val="BodyText"/>
        <w:spacing w:before="1"/>
      </w:pPr>
    </w:p>
    <w:p w14:paraId="08BC9D7F" w14:textId="77777777" w:rsidR="00B942F4" w:rsidRDefault="00A22737">
      <w:pPr>
        <w:pStyle w:val="ListParagraph"/>
        <w:numPr>
          <w:ilvl w:val="0"/>
          <w:numId w:val="1"/>
        </w:numPr>
        <w:tabs>
          <w:tab w:val="left" w:pos="881"/>
        </w:tabs>
        <w:ind w:hanging="361"/>
      </w:pPr>
      <w:r>
        <w:t>Complete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application.</w:t>
      </w:r>
    </w:p>
    <w:p w14:paraId="08BC9D80" w14:textId="77777777" w:rsidR="00B942F4" w:rsidRDefault="00A22737">
      <w:pPr>
        <w:pStyle w:val="ListParagraph"/>
        <w:numPr>
          <w:ilvl w:val="0"/>
          <w:numId w:val="1"/>
        </w:numPr>
        <w:tabs>
          <w:tab w:val="left" w:pos="881"/>
        </w:tabs>
        <w:spacing w:before="2" w:line="242" w:lineRule="auto"/>
        <w:ind w:right="470"/>
      </w:pPr>
      <w:r>
        <w:rPr>
          <w:u w:val="single"/>
        </w:rPr>
        <w:t>Attach</w:t>
      </w:r>
      <w:r>
        <w:rPr>
          <w:spacing w:val="-3"/>
          <w:u w:val="single"/>
        </w:rPr>
        <w:t xml:space="preserve"> </w:t>
      </w:r>
      <w:r>
        <w:rPr>
          <w:u w:val="single"/>
        </w:rPr>
        <w:t>transcripts</w:t>
      </w:r>
      <w:r>
        <w:rPr>
          <w:spacing w:val="-6"/>
          <w:u w:val="single"/>
        </w:rPr>
        <w:t xml:space="preserve"> </w:t>
      </w:r>
      <w:r>
        <w:rPr>
          <w:u w:val="single"/>
        </w:rPr>
        <w:t>from</w:t>
      </w:r>
      <w:r>
        <w:rPr>
          <w:spacing w:val="-4"/>
          <w:u w:val="single"/>
        </w:rPr>
        <w:t xml:space="preserve"> </w:t>
      </w:r>
      <w:r>
        <w:rPr>
          <w:u w:val="single"/>
        </w:rPr>
        <w:t>all</w:t>
      </w:r>
      <w:r>
        <w:rPr>
          <w:spacing w:val="-5"/>
          <w:u w:val="single"/>
        </w:rPr>
        <w:t xml:space="preserve"> </w:t>
      </w:r>
      <w:r>
        <w:rPr>
          <w:u w:val="single"/>
        </w:rPr>
        <w:t>institutions</w:t>
      </w:r>
      <w:r>
        <w:t xml:space="preserve"> where</w:t>
      </w:r>
      <w:r>
        <w:rPr>
          <w:spacing w:val="-3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college-level courses,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Queens</w:t>
      </w:r>
      <w:r>
        <w:rPr>
          <w:spacing w:val="-4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(these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unofficial</w:t>
      </w:r>
      <w:r>
        <w:rPr>
          <w:spacing w:val="-3"/>
        </w:rPr>
        <w:t xml:space="preserve"> </w:t>
      </w:r>
      <w:r>
        <w:t>copies).</w:t>
      </w:r>
    </w:p>
    <w:p w14:paraId="08BC9D81" w14:textId="637733D2" w:rsidR="00B942F4" w:rsidRDefault="00A22737">
      <w:pPr>
        <w:pStyle w:val="ListParagraph"/>
        <w:numPr>
          <w:ilvl w:val="0"/>
          <w:numId w:val="1"/>
        </w:numPr>
        <w:tabs>
          <w:tab w:val="left" w:pos="881"/>
        </w:tabs>
        <w:spacing w:line="242" w:lineRule="auto"/>
        <w:ind w:right="349"/>
      </w:pPr>
      <w:r>
        <w:t>Attach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250–500-word</w:t>
      </w:r>
      <w:r>
        <w:rPr>
          <w:spacing w:val="-2"/>
        </w:rPr>
        <w:t xml:space="preserve"> </w:t>
      </w:r>
      <w:r>
        <w:t>essay</w:t>
      </w:r>
      <w:r>
        <w:rPr>
          <w:spacing w:val="-6"/>
        </w:rPr>
        <w:t xml:space="preserve"> </w:t>
      </w:r>
      <w:r>
        <w:t>(typed)</w:t>
      </w:r>
      <w:r>
        <w:rPr>
          <w:spacing w:val="-4"/>
        </w:rPr>
        <w:t xml:space="preserve"> </w:t>
      </w:r>
      <w:r>
        <w:t>explaining</w:t>
      </w:r>
      <w:r>
        <w:rPr>
          <w:spacing w:val="-8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in Communication Sciences and Disorders.</w:t>
      </w:r>
    </w:p>
    <w:p w14:paraId="73331A8D" w14:textId="38DBF27F" w:rsidR="004B1ED1" w:rsidRPr="004B1ED1" w:rsidRDefault="004B1ED1" w:rsidP="004B1ED1">
      <w:pPr>
        <w:pStyle w:val="ListParagraph"/>
        <w:widowControl/>
        <w:numPr>
          <w:ilvl w:val="0"/>
          <w:numId w:val="1"/>
        </w:numPr>
        <w:autoSpaceDE/>
        <w:autoSpaceDN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1ED1">
        <w:rPr>
          <w:rFonts w:ascii="Calibri" w:eastAsia="Times New Roman" w:hAnsi="Calibri" w:cs="Calibri"/>
          <w:color w:val="000000"/>
          <w:sz w:val="24"/>
          <w:szCs w:val="24"/>
        </w:rPr>
        <w:t xml:space="preserve">Your application packet can be emailed as an attachment to Gail.Oswald@qc.cuny.edu or </w:t>
      </w:r>
      <w:r w:rsidR="00453499" w:rsidRPr="004B1ED1">
        <w:rPr>
          <w:rFonts w:ascii="Calibri" w:eastAsia="Times New Roman" w:hAnsi="Calibri" w:cs="Calibri"/>
          <w:color w:val="000000"/>
          <w:sz w:val="24"/>
          <w:szCs w:val="24"/>
        </w:rPr>
        <w:t>hand delivered</w:t>
      </w:r>
      <w:r w:rsidRPr="004B1ED1">
        <w:rPr>
          <w:rFonts w:ascii="Calibri" w:eastAsia="Times New Roman" w:hAnsi="Calibri" w:cs="Calibri"/>
          <w:color w:val="000000"/>
          <w:sz w:val="24"/>
          <w:szCs w:val="24"/>
        </w:rPr>
        <w:t xml:space="preserve"> to QH 301A or to 300A (Gail Oswald's mailbox). </w:t>
      </w:r>
    </w:p>
    <w:p w14:paraId="08BC9D83" w14:textId="77777777" w:rsidR="00B942F4" w:rsidRDefault="00A22737">
      <w:pPr>
        <w:pStyle w:val="ListParagraph"/>
        <w:numPr>
          <w:ilvl w:val="0"/>
          <w:numId w:val="1"/>
        </w:numPr>
        <w:tabs>
          <w:tab w:val="left" w:pos="881"/>
        </w:tabs>
        <w:spacing w:line="237" w:lineRule="auto"/>
        <w:ind w:right="485"/>
      </w:pPr>
      <w:r>
        <w:t xml:space="preserve">Applications are available on the LCD Dept. Website: </w:t>
      </w:r>
      <w:r>
        <w:rPr>
          <w:spacing w:val="-2"/>
        </w:rPr>
        <w:t>https://</w:t>
      </w:r>
      <w:hyperlink r:id="rId11">
        <w:r>
          <w:rPr>
            <w:spacing w:val="-2"/>
          </w:rPr>
          <w:t>www.qc.cuny.edu/Academics/Degrees/DAH/LCD/Pages/BA-CSD.aspx</w:t>
        </w:r>
      </w:hyperlink>
    </w:p>
    <w:p w14:paraId="08BC9D84" w14:textId="77777777" w:rsidR="00B942F4" w:rsidRDefault="00B942F4">
      <w:pPr>
        <w:pStyle w:val="BodyText"/>
        <w:spacing w:before="10"/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2"/>
        <w:gridCol w:w="3302"/>
      </w:tblGrid>
      <w:tr w:rsidR="00B942F4" w14:paraId="08BC9D86" w14:textId="77777777">
        <w:trPr>
          <w:trHeight w:val="690"/>
        </w:trPr>
        <w:tc>
          <w:tcPr>
            <w:tcW w:w="8634" w:type="dxa"/>
            <w:gridSpan w:val="2"/>
          </w:tcPr>
          <w:p w14:paraId="08BC9D85" w14:textId="77777777" w:rsidR="00B942F4" w:rsidRDefault="00A22737">
            <w:pPr>
              <w:pStyle w:val="TableParagraph"/>
              <w:spacing w:line="230" w:lineRule="atLeast"/>
              <w:ind w:left="110" w:right="10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 understand that the Communication Sciences &amp; Disorders major has limited space within the program.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Admission to the major is a competitive process. All qualified students may not be admitted.</w:t>
            </w:r>
          </w:p>
        </w:tc>
      </w:tr>
      <w:tr w:rsidR="00B942F4" w14:paraId="08BC9D89" w14:textId="77777777">
        <w:trPr>
          <w:trHeight w:val="580"/>
        </w:trPr>
        <w:tc>
          <w:tcPr>
            <w:tcW w:w="5332" w:type="dxa"/>
          </w:tcPr>
          <w:p w14:paraId="08BC9D87" w14:textId="77777777" w:rsidR="00B942F4" w:rsidRDefault="00A22737">
            <w:pPr>
              <w:pStyle w:val="TableParagraph"/>
              <w:spacing w:before="150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Signature:</w:t>
            </w:r>
          </w:p>
        </w:tc>
        <w:tc>
          <w:tcPr>
            <w:tcW w:w="3302" w:type="dxa"/>
          </w:tcPr>
          <w:p w14:paraId="08BC9D88" w14:textId="77777777" w:rsidR="00B942F4" w:rsidRDefault="00A22737">
            <w:pPr>
              <w:pStyle w:val="TableParagraph"/>
              <w:spacing w:before="150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</w:tr>
    </w:tbl>
    <w:p w14:paraId="08BC9D8A" w14:textId="77777777" w:rsidR="00B942F4" w:rsidRDefault="00B942F4">
      <w:pPr>
        <w:pStyle w:val="BodyText"/>
        <w:spacing w:before="9"/>
        <w:rPr>
          <w:sz w:val="21"/>
        </w:rPr>
      </w:pPr>
    </w:p>
    <w:p w14:paraId="08BC9D8B" w14:textId="38725203" w:rsidR="00B942F4" w:rsidRDefault="00A22737">
      <w:pPr>
        <w:ind w:left="160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(</w:t>
      </w:r>
      <w:r w:rsidR="008415A6">
        <w:rPr>
          <w:rFonts w:ascii="Calibri"/>
          <w:spacing w:val="-2"/>
          <w:sz w:val="20"/>
        </w:rPr>
        <w:t>11</w:t>
      </w:r>
      <w:r w:rsidR="001F5CCD">
        <w:rPr>
          <w:rFonts w:ascii="Calibri"/>
          <w:spacing w:val="-2"/>
          <w:sz w:val="20"/>
        </w:rPr>
        <w:t>/1</w:t>
      </w:r>
      <w:r w:rsidR="008C0D4D">
        <w:rPr>
          <w:rFonts w:ascii="Calibri"/>
          <w:spacing w:val="-2"/>
          <w:sz w:val="20"/>
        </w:rPr>
        <w:t>0</w:t>
      </w:r>
      <w:r w:rsidR="001F5CCD">
        <w:rPr>
          <w:rFonts w:ascii="Calibri"/>
          <w:spacing w:val="-2"/>
          <w:sz w:val="20"/>
        </w:rPr>
        <w:t>/22</w:t>
      </w:r>
      <w:r>
        <w:rPr>
          <w:rFonts w:ascii="Calibri"/>
          <w:spacing w:val="-2"/>
          <w:sz w:val="20"/>
        </w:rPr>
        <w:t>)</w:t>
      </w:r>
    </w:p>
    <w:sectPr w:rsidR="00B942F4">
      <w:pgSz w:w="12240" w:h="15840"/>
      <w:pgMar w:top="1380" w:right="1680" w:bottom="1300" w:left="1640" w:header="0" w:footer="11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37EE" w14:textId="77777777" w:rsidR="00E82C57" w:rsidRDefault="00E82C57">
      <w:r>
        <w:separator/>
      </w:r>
    </w:p>
  </w:endnote>
  <w:endnote w:type="continuationSeparator" w:id="0">
    <w:p w14:paraId="3D610C9D" w14:textId="77777777" w:rsidR="00E82C57" w:rsidRDefault="00E8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9D8C" w14:textId="0F256FEA" w:rsidR="00B942F4" w:rsidRDefault="00A2273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BC9D8D" wp14:editId="6C6238AF">
              <wp:simplePos x="0" y="0"/>
              <wp:positionH relativeFrom="page">
                <wp:posOffset>6517640</wp:posOffset>
              </wp:positionH>
              <wp:positionV relativeFrom="page">
                <wp:posOffset>9210040</wp:posOffset>
              </wp:positionV>
              <wp:extent cx="165100" cy="21526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C9D8E" w14:textId="77777777" w:rsidR="00B942F4" w:rsidRDefault="00A22737">
                          <w:pPr>
                            <w:spacing w:before="20"/>
                            <w:ind w:left="60"/>
                            <w:rPr>
                              <w:rFonts w:ascii="Book Antiqua"/>
                              <w:sz w:val="24"/>
                            </w:rPr>
                          </w:pPr>
                          <w:r>
                            <w:rPr>
                              <w:rFonts w:ascii="Book Antiqu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Book Antiqua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Book Antiqu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Book Antiqua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Book Antiqu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C9D8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3.2pt;margin-top:725.2pt;width:13pt;height:16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" filled="f" stroked="f">
              <v:textbox inset="0,0,0,0">
                <w:txbxContent>
                  <w:p w14:paraId="08BC9D8E" w14:textId="77777777" w:rsidR="00B942F4" w:rsidRDefault="00A22737">
                    <w:pPr>
                      <w:spacing w:before="20"/>
                      <w:ind w:left="60"/>
                      <w:rPr>
                        <w:rFonts w:ascii="Book Antiqua"/>
                        <w:sz w:val="24"/>
                      </w:rPr>
                    </w:pPr>
                    <w:r>
                      <w:rPr>
                        <w:rFonts w:ascii="Book Antiqua"/>
                        <w:sz w:val="24"/>
                      </w:rPr>
                      <w:fldChar w:fldCharType="begin"/>
                    </w:r>
                    <w:r>
                      <w:rPr>
                        <w:rFonts w:ascii="Book Antiqua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Book Antiqua"/>
                        <w:sz w:val="24"/>
                      </w:rPr>
                      <w:fldChar w:fldCharType="separate"/>
                    </w:r>
                    <w:r>
                      <w:rPr>
                        <w:rFonts w:ascii="Book Antiqua"/>
                        <w:sz w:val="24"/>
                      </w:rPr>
                      <w:t>1</w:t>
                    </w:r>
                    <w:r>
                      <w:rPr>
                        <w:rFonts w:ascii="Book Antiqua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4F00" w14:textId="77777777" w:rsidR="00E82C57" w:rsidRDefault="00E82C57">
      <w:r>
        <w:separator/>
      </w:r>
    </w:p>
  </w:footnote>
  <w:footnote w:type="continuationSeparator" w:id="0">
    <w:p w14:paraId="22B8BA53" w14:textId="77777777" w:rsidR="00E82C57" w:rsidRDefault="00E82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E07C0"/>
    <w:multiLevelType w:val="hybridMultilevel"/>
    <w:tmpl w:val="DD98C4D0"/>
    <w:lvl w:ilvl="0" w:tplc="0CE02A7A">
      <w:start w:val="1"/>
      <w:numFmt w:val="decimal"/>
      <w:lvlText w:val="%1."/>
      <w:lvlJc w:val="left"/>
      <w:pPr>
        <w:ind w:left="88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6677AA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355204BA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3" w:tplc="934C36B8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4" w:tplc="77F21F9E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5" w:tplc="78E21034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DA045B4A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7" w:tplc="B7A0F96C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8" w:tplc="5B1EF24E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num w:numId="1" w16cid:durableId="184505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F4"/>
    <w:rsid w:val="000D2CBE"/>
    <w:rsid w:val="000F342C"/>
    <w:rsid w:val="001158D6"/>
    <w:rsid w:val="00182E27"/>
    <w:rsid w:val="001F5CCD"/>
    <w:rsid w:val="00247C43"/>
    <w:rsid w:val="002D79FC"/>
    <w:rsid w:val="00415E11"/>
    <w:rsid w:val="00453499"/>
    <w:rsid w:val="004A60BD"/>
    <w:rsid w:val="004B0B55"/>
    <w:rsid w:val="004B1ED1"/>
    <w:rsid w:val="00544B86"/>
    <w:rsid w:val="005B2BBA"/>
    <w:rsid w:val="005F4B09"/>
    <w:rsid w:val="00605CBE"/>
    <w:rsid w:val="00615696"/>
    <w:rsid w:val="00740836"/>
    <w:rsid w:val="008415A6"/>
    <w:rsid w:val="008714D5"/>
    <w:rsid w:val="00881C91"/>
    <w:rsid w:val="0089091D"/>
    <w:rsid w:val="008C0D4D"/>
    <w:rsid w:val="00963C78"/>
    <w:rsid w:val="009B2762"/>
    <w:rsid w:val="00A22737"/>
    <w:rsid w:val="00AE1146"/>
    <w:rsid w:val="00B26FDA"/>
    <w:rsid w:val="00B34006"/>
    <w:rsid w:val="00B942F4"/>
    <w:rsid w:val="00BB24A9"/>
    <w:rsid w:val="00D06428"/>
    <w:rsid w:val="00E64EDB"/>
    <w:rsid w:val="00E72BE9"/>
    <w:rsid w:val="00E82C57"/>
    <w:rsid w:val="00FA60BE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C9CFE"/>
  <w15:docId w15:val="{79F16CA3-1B27-42A9-89F6-F530ED4F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777" w:right="734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8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qc.cuny.edu/Academics/Degrees/DAH/LCD/Pages/BA-CSD.aspx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80337DFEC6C48A395C992E2892FE4" ma:contentTypeVersion="16" ma:contentTypeDescription="Create a new document." ma:contentTypeScope="" ma:versionID="17fb0e3470b6e73dbe8eb69821967c76">
  <xsd:schema xmlns:xsd="http://www.w3.org/2001/XMLSchema" xmlns:xs="http://www.w3.org/2001/XMLSchema" xmlns:p="http://schemas.microsoft.com/office/2006/metadata/properties" xmlns:ns1="http://schemas.microsoft.com/sharepoint/v3" xmlns:ns3="07b1b16c-98e5-49fe-a168-b4bd7b2e9dd3" xmlns:ns4="63e53d78-a063-42d6-b5ce-fd0e3eb7db7c" targetNamespace="http://schemas.microsoft.com/office/2006/metadata/properties" ma:root="true" ma:fieldsID="7fb4c3822f421e7a7e620ed11d148181" ns1:_="" ns3:_="" ns4:_="">
    <xsd:import namespace="http://schemas.microsoft.com/sharepoint/v3"/>
    <xsd:import namespace="07b1b16c-98e5-49fe-a168-b4bd7b2e9dd3"/>
    <xsd:import namespace="63e53d78-a063-42d6-b5ce-fd0e3eb7d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1b16c-98e5-49fe-a168-b4bd7b2e9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53d78-a063-42d6-b5ce-fd0e3eb7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10CA1-527D-4D42-A6F0-B2DDCD5353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376528A-A321-4460-9DC0-AC9773E54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718A1-761A-4BE8-B719-9D4721EBF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b1b16c-98e5-49fe-a168-b4bd7b2e9dd3"/>
    <ds:schemaRef ds:uri="63e53d78-a063-42d6-b5ce-fd0e3eb7d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 to the</vt:lpstr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to the</dc:title>
  <dc:creator>Gail</dc:creator>
  <cp:lastModifiedBy>Gail Oswald</cp:lastModifiedBy>
  <cp:revision>15</cp:revision>
  <cp:lastPrinted>2022-11-10T14:13:00Z</cp:lastPrinted>
  <dcterms:created xsi:type="dcterms:W3CDTF">2022-11-10T14:03:00Z</dcterms:created>
  <dcterms:modified xsi:type="dcterms:W3CDTF">2022-11-10T14:15:00Z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2022-04-11T00:00:00Z</vt:filetime>
  </property>
  <property fmtid="{D5CDD505-2E9C-101B-9397-08002B2CF9AE}" pid="5" name="MSIP_Label_fa1855b2-0a05-4494-a903-f3f23f3f98e0_Enabled">
    <vt:lpwstr>true</vt:lpwstr>
  </property>
  <property fmtid="{D5CDD505-2E9C-101B-9397-08002B2CF9AE}" pid="6" name="MSIP_Label_fa1855b2-0a05-4494-a903-f3f23f3f98e0_SetDate">
    <vt:lpwstr>2022-11-08T21:57:29Z</vt:lpwstr>
  </property>
  <property fmtid="{D5CDD505-2E9C-101B-9397-08002B2CF9AE}" pid="7" name="MSIP_Label_fa1855b2-0a05-4494-a903-f3f23f3f98e0_Method">
    <vt:lpwstr>Standard</vt:lpwstr>
  </property>
  <property fmtid="{D5CDD505-2E9C-101B-9397-08002B2CF9AE}" pid="8" name="MSIP_Label_fa1855b2-0a05-4494-a903-f3f23f3f98e0_Name">
    <vt:lpwstr>defa4170-0d19-0005-0004-bc88714345d2</vt:lpwstr>
  </property>
  <property fmtid="{D5CDD505-2E9C-101B-9397-08002B2CF9AE}" pid="9" name="MSIP_Label_fa1855b2-0a05-4494-a903-f3f23f3f98e0_SiteId">
    <vt:lpwstr>6f60f0b3-5f06-4e09-9715-989dba8cc7d8</vt:lpwstr>
  </property>
  <property fmtid="{D5CDD505-2E9C-101B-9397-08002B2CF9AE}" pid="10" name="MSIP_Label_fa1855b2-0a05-4494-a903-f3f23f3f98e0_ActionId">
    <vt:lpwstr>ba3f82b2-66ea-4cf0-bfbf-15df666edb89</vt:lpwstr>
  </property>
  <property fmtid="{D5CDD505-2E9C-101B-9397-08002B2CF9AE}" pid="11" name="MSIP_Label_fa1855b2-0a05-4494-a903-f3f23f3f98e0_ContentBits">
    <vt:lpwstr>0</vt:lpwstr>
  </property>
  <property fmtid="{D5CDD505-2E9C-101B-9397-08002B2CF9AE}" pid="12" name="ContentTypeId">
    <vt:lpwstr>0x01010000780337DFEC6C48A395C992E2892FE4</vt:lpwstr>
  </property>
</Properties>
</file>