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095" w:rsidRDefault="005B2B0B" w:rsidP="008E20F1">
      <w:pPr>
        <w:jc w:val="center"/>
      </w:pPr>
      <w:r>
        <w:rPr>
          <w:noProof/>
        </w:rPr>
        <w:drawing>
          <wp:inline distT="0" distB="0" distL="0" distR="0">
            <wp:extent cx="3133725" cy="11620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3725" cy="1162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E4095" w:rsidRPr="00750B29" w:rsidRDefault="004E4095" w:rsidP="008E20F1">
      <w:pPr>
        <w:jc w:val="center"/>
        <w:rPr>
          <w:rFonts w:ascii="Calibri" w:hAnsi="Calibri"/>
          <w:b/>
        </w:rPr>
      </w:pPr>
      <w:r w:rsidRPr="00750B29">
        <w:rPr>
          <w:rFonts w:ascii="Calibri" w:hAnsi="Calibri"/>
          <w:b/>
        </w:rPr>
        <w:t>AUXILIARY ENTERPRISE</w:t>
      </w:r>
      <w:r w:rsidR="007D6658" w:rsidRPr="00750B29">
        <w:rPr>
          <w:rFonts w:ascii="Calibri" w:hAnsi="Calibri"/>
          <w:b/>
        </w:rPr>
        <w:t>S</w:t>
      </w:r>
      <w:r w:rsidRPr="00750B29">
        <w:rPr>
          <w:rFonts w:ascii="Calibri" w:hAnsi="Calibri"/>
          <w:b/>
        </w:rPr>
        <w:t xml:space="preserve"> </w:t>
      </w:r>
      <w:r w:rsidR="000F6118" w:rsidRPr="00750B29">
        <w:rPr>
          <w:rFonts w:ascii="Calibri" w:hAnsi="Calibri"/>
          <w:b/>
        </w:rPr>
        <w:t>CORPORATION</w:t>
      </w:r>
    </w:p>
    <w:p w:rsidR="00000265" w:rsidRPr="00750B29" w:rsidRDefault="00000265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EXECUTIVE COMMITTEE</w:t>
      </w:r>
    </w:p>
    <w:p w:rsidR="0065056D" w:rsidRPr="00750B29" w:rsidRDefault="008E20F1" w:rsidP="0065056D">
      <w:pPr>
        <w:jc w:val="center"/>
        <w:rPr>
          <w:rFonts w:ascii="Calibri" w:hAnsi="Calibri"/>
        </w:rPr>
      </w:pPr>
      <w:r w:rsidRPr="00750B29">
        <w:rPr>
          <w:rFonts w:ascii="Calibri" w:hAnsi="Calibri"/>
        </w:rPr>
        <w:t>BOARD OF DIRECTORS</w:t>
      </w:r>
      <w:r w:rsidR="00637ACC" w:rsidRPr="00750B29">
        <w:rPr>
          <w:rFonts w:ascii="Calibri" w:hAnsi="Calibri"/>
        </w:rPr>
        <w:t xml:space="preserve"> </w:t>
      </w:r>
      <w:r w:rsidR="0065056D" w:rsidRPr="00750B29">
        <w:rPr>
          <w:rFonts w:ascii="Calibri" w:hAnsi="Calibri"/>
        </w:rPr>
        <w:t>AGENDA</w:t>
      </w:r>
    </w:p>
    <w:p w:rsidR="003B1A93" w:rsidRPr="00750B29" w:rsidRDefault="005B14AE" w:rsidP="0065056D">
      <w:pPr>
        <w:jc w:val="center"/>
        <w:rPr>
          <w:rFonts w:ascii="Calibri" w:hAnsi="Calibri"/>
        </w:rPr>
      </w:pPr>
      <w:r>
        <w:rPr>
          <w:rFonts w:ascii="Calibri" w:hAnsi="Calibri"/>
        </w:rPr>
        <w:t>January 15, 2020</w:t>
      </w: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85488E" w:rsidRPr="00750B29" w:rsidRDefault="0085488E" w:rsidP="0065056D">
      <w:pPr>
        <w:jc w:val="center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ind w:left="0"/>
        <w:rPr>
          <w:rFonts w:ascii="Calibri" w:hAnsi="Calibri"/>
        </w:rPr>
      </w:pPr>
    </w:p>
    <w:p w:rsidR="00FB1D5A" w:rsidRPr="00750B29" w:rsidRDefault="00FB1D5A" w:rsidP="00FB1D5A">
      <w:pPr>
        <w:pStyle w:val="ListParagraph"/>
        <w:rPr>
          <w:rFonts w:ascii="Calibri" w:hAnsi="Calibri"/>
        </w:rPr>
      </w:pPr>
    </w:p>
    <w:p w:rsidR="0065056D" w:rsidRPr="00750B29" w:rsidRDefault="0065056D" w:rsidP="0065056D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Approval of Agenda</w:t>
      </w:r>
    </w:p>
    <w:p w:rsidR="0065056D" w:rsidRPr="00750B29" w:rsidRDefault="0065056D" w:rsidP="009D7EEE">
      <w:pPr>
        <w:pStyle w:val="ListParagraph"/>
        <w:rPr>
          <w:rFonts w:ascii="Calibri" w:hAnsi="Calibri"/>
          <w:sz w:val="28"/>
          <w:szCs w:val="28"/>
        </w:rPr>
      </w:pPr>
    </w:p>
    <w:p w:rsidR="00FC4B52" w:rsidRDefault="00000265" w:rsidP="00FC4B52">
      <w:pPr>
        <w:pStyle w:val="ListParagraph"/>
        <w:numPr>
          <w:ilvl w:val="0"/>
          <w:numId w:val="1"/>
        </w:numPr>
        <w:rPr>
          <w:rFonts w:ascii="Calibri" w:hAnsi="Calibri"/>
          <w:sz w:val="28"/>
          <w:szCs w:val="28"/>
        </w:rPr>
      </w:pPr>
      <w:r w:rsidRPr="00750B29">
        <w:rPr>
          <w:rFonts w:ascii="Calibri" w:hAnsi="Calibri"/>
          <w:sz w:val="28"/>
          <w:szCs w:val="28"/>
        </w:rPr>
        <w:t>New Business</w:t>
      </w:r>
    </w:p>
    <w:p w:rsidR="00414720" w:rsidRDefault="005B14AE" w:rsidP="00414720">
      <w:pPr>
        <w:pStyle w:val="ListParagraph"/>
        <w:numPr>
          <w:ilvl w:val="0"/>
          <w:numId w:val="25"/>
        </w:numPr>
        <w:rPr>
          <w:rFonts w:ascii="Calibri" w:hAnsi="Calibri"/>
          <w:sz w:val="28"/>
          <w:szCs w:val="28"/>
        </w:rPr>
      </w:pPr>
      <w:r>
        <w:rPr>
          <w:rFonts w:ascii="Calibri" w:hAnsi="Calibri"/>
          <w:sz w:val="28"/>
          <w:szCs w:val="28"/>
        </w:rPr>
        <w:t>Approval of appointment of Selena Chu as Executive Director for Finance &amp; Administration for Affiliated Corporations</w:t>
      </w:r>
      <w:bookmarkStart w:id="0" w:name="_GoBack"/>
      <w:bookmarkEnd w:id="0"/>
    </w:p>
    <w:p w:rsidR="00414720" w:rsidRPr="00414720" w:rsidRDefault="00414720" w:rsidP="00414720">
      <w:pPr>
        <w:pStyle w:val="ListParagraph"/>
        <w:rPr>
          <w:rFonts w:ascii="Calibri" w:hAnsi="Calibri"/>
          <w:sz w:val="28"/>
          <w:szCs w:val="28"/>
        </w:rPr>
      </w:pPr>
    </w:p>
    <w:sectPr w:rsidR="00414720" w:rsidRPr="00414720" w:rsidSect="008E20F1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36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46A5" w:rsidRDefault="00CD46A5">
      <w:r>
        <w:separator/>
      </w:r>
    </w:p>
  </w:endnote>
  <w:endnote w:type="continuationSeparator" w:id="0">
    <w:p w:rsidR="00CD46A5" w:rsidRDefault="00CD46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E76B98" w:rsidRDefault="00DE5638" w:rsidP="00E76B98">
    <w:pPr>
      <w:jc w:val="center"/>
      <w:rPr>
        <w:sz w:val="20"/>
        <w:szCs w:val="20"/>
      </w:rPr>
    </w:pPr>
    <w:r w:rsidRPr="00E76B98">
      <w:rPr>
        <w:sz w:val="20"/>
        <w:szCs w:val="20"/>
      </w:rPr>
      <w:t>Queens College, 65-30 Kissena B</w:t>
    </w:r>
    <w:r>
      <w:rPr>
        <w:sz w:val="20"/>
        <w:szCs w:val="20"/>
      </w:rPr>
      <w:t>oulevard</w:t>
    </w:r>
    <w:r w:rsidRPr="00E76B98">
      <w:rPr>
        <w:sz w:val="20"/>
        <w:szCs w:val="20"/>
      </w:rPr>
      <w:t xml:space="preserve">, </w:t>
    </w:r>
    <w:r>
      <w:rPr>
        <w:sz w:val="20"/>
        <w:szCs w:val="20"/>
      </w:rPr>
      <w:t>Queens</w:t>
    </w:r>
    <w:r w:rsidRPr="00E76B98">
      <w:rPr>
        <w:sz w:val="20"/>
        <w:szCs w:val="20"/>
      </w:rPr>
      <w:t>, NY 11367</w:t>
    </w:r>
  </w:p>
  <w:p w:rsidR="00DE5638" w:rsidRPr="00E76B98" w:rsidRDefault="00DE5638" w:rsidP="00E76B98">
    <w:pPr>
      <w:pStyle w:val="Footer"/>
      <w:jc w:val="center"/>
      <w:rPr>
        <w:sz w:val="20"/>
        <w:szCs w:val="20"/>
      </w:rPr>
    </w:pPr>
    <w:r w:rsidRPr="00E76B98">
      <w:rPr>
        <w:sz w:val="20"/>
        <w:szCs w:val="20"/>
      </w:rPr>
      <w:t>Phone.718-997-</w:t>
    </w:r>
    <w:r>
      <w:rPr>
        <w:sz w:val="20"/>
        <w:szCs w:val="20"/>
      </w:rPr>
      <w:t>4590</w:t>
    </w:r>
    <w:r w:rsidRPr="00E76B98">
      <w:rPr>
        <w:sz w:val="20"/>
        <w:szCs w:val="20"/>
      </w:rPr>
      <w:t>.Fax718-997-</w:t>
    </w:r>
    <w:r>
      <w:rPr>
        <w:sz w:val="20"/>
        <w:szCs w:val="20"/>
      </w:rPr>
      <w:t>4598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46A5" w:rsidRDefault="00CD46A5">
      <w:r>
        <w:separator/>
      </w:r>
    </w:p>
  </w:footnote>
  <w:footnote w:type="continuationSeparator" w:id="0">
    <w:p w:rsidR="00CD46A5" w:rsidRDefault="00CD46A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E5638" w:rsidRPr="00D41DFB" w:rsidRDefault="00DE5638" w:rsidP="00E76B98">
    <w:pPr>
      <w:pStyle w:val="Header"/>
      <w:jc w:val="center"/>
    </w:pPr>
  </w:p>
  <w:p w:rsidR="00DE5638" w:rsidRDefault="00DE5638" w:rsidP="00E76B98">
    <w:pPr>
      <w:pStyle w:val="Header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67BA3" w:rsidRDefault="00367BA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5D538E"/>
    <w:multiLevelType w:val="hybridMultilevel"/>
    <w:tmpl w:val="28AA7A44"/>
    <w:lvl w:ilvl="0" w:tplc="EE5E447C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0250056"/>
    <w:multiLevelType w:val="hybridMultilevel"/>
    <w:tmpl w:val="8AD6AFF4"/>
    <w:lvl w:ilvl="0" w:tplc="C0A8A200">
      <w:start w:val="1"/>
      <w:numFmt w:val="decimal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7809C5"/>
    <w:multiLevelType w:val="hybridMultilevel"/>
    <w:tmpl w:val="F5101DFA"/>
    <w:lvl w:ilvl="0" w:tplc="0409000B">
      <w:start w:val="1"/>
      <w:numFmt w:val="bullet"/>
      <w:lvlText w:val=""/>
      <w:lvlJc w:val="left"/>
      <w:pPr>
        <w:ind w:left="30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3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1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820" w:hanging="360"/>
      </w:pPr>
      <w:rPr>
        <w:rFonts w:ascii="Wingdings" w:hAnsi="Wingdings" w:hint="default"/>
      </w:rPr>
    </w:lvl>
  </w:abstractNum>
  <w:abstractNum w:abstractNumId="3" w15:restartNumberingAfterBreak="0">
    <w:nsid w:val="148F60F1"/>
    <w:multiLevelType w:val="hybridMultilevel"/>
    <w:tmpl w:val="A6DE1638"/>
    <w:lvl w:ilvl="0" w:tplc="04090013">
      <w:start w:val="1"/>
      <w:numFmt w:val="upperRoman"/>
      <w:lvlText w:val="%1."/>
      <w:lvlJc w:val="righ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" w15:restartNumberingAfterBreak="0">
    <w:nsid w:val="176F3AF7"/>
    <w:multiLevelType w:val="hybridMultilevel"/>
    <w:tmpl w:val="1526A080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9DA7273"/>
    <w:multiLevelType w:val="hybridMultilevel"/>
    <w:tmpl w:val="D528E7E2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30DD5A66"/>
    <w:multiLevelType w:val="hybridMultilevel"/>
    <w:tmpl w:val="D63C34EE"/>
    <w:lvl w:ilvl="0" w:tplc="28C2112C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337087B"/>
    <w:multiLevelType w:val="hybridMultilevel"/>
    <w:tmpl w:val="F65E1DC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8" w15:restartNumberingAfterBreak="0">
    <w:nsid w:val="377258A0"/>
    <w:multiLevelType w:val="hybridMultilevel"/>
    <w:tmpl w:val="7F22B3B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7A20F22"/>
    <w:multiLevelType w:val="hybridMultilevel"/>
    <w:tmpl w:val="E3921D02"/>
    <w:lvl w:ilvl="0" w:tplc="5582BCD4">
      <w:start w:val="1"/>
      <w:numFmt w:val="lowerLetter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38A149AF"/>
    <w:multiLevelType w:val="hybridMultilevel"/>
    <w:tmpl w:val="E99480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39647FB0"/>
    <w:multiLevelType w:val="hybridMultilevel"/>
    <w:tmpl w:val="D1A4409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2" w15:restartNumberingAfterBreak="0">
    <w:nsid w:val="4027567D"/>
    <w:multiLevelType w:val="hybridMultilevel"/>
    <w:tmpl w:val="644C1540"/>
    <w:lvl w:ilvl="0" w:tplc="0409000B">
      <w:start w:val="1"/>
      <w:numFmt w:val="bullet"/>
      <w:lvlText w:val=""/>
      <w:lvlJc w:val="left"/>
      <w:pPr>
        <w:ind w:left="3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4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480" w:hanging="360"/>
      </w:pPr>
      <w:rPr>
        <w:rFonts w:ascii="Wingdings" w:hAnsi="Wingdings" w:hint="default"/>
      </w:rPr>
    </w:lvl>
  </w:abstractNum>
  <w:abstractNum w:abstractNumId="13" w15:restartNumberingAfterBreak="0">
    <w:nsid w:val="4B4447AB"/>
    <w:multiLevelType w:val="hybridMultilevel"/>
    <w:tmpl w:val="591E2DA8"/>
    <w:lvl w:ilvl="0" w:tplc="04090019">
      <w:start w:val="1"/>
      <w:numFmt w:val="lowerLetter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4CCA2C4D"/>
    <w:multiLevelType w:val="hybridMultilevel"/>
    <w:tmpl w:val="3A924E3C"/>
    <w:lvl w:ilvl="0" w:tplc="0409000F">
      <w:start w:val="1"/>
      <w:numFmt w:val="decimal"/>
      <w:lvlText w:val="%1."/>
      <w:lvlJc w:val="left"/>
      <w:pPr>
        <w:ind w:left="1800" w:hanging="360"/>
      </w:p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5" w15:restartNumberingAfterBreak="0">
    <w:nsid w:val="4FCC0241"/>
    <w:multiLevelType w:val="hybridMultilevel"/>
    <w:tmpl w:val="B1B4B6F2"/>
    <w:lvl w:ilvl="0" w:tplc="2F7C32D6">
      <w:start w:val="1"/>
      <w:numFmt w:val="lowerLetter"/>
      <w:lvlText w:val="%1.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6" w15:restartNumberingAfterBreak="0">
    <w:nsid w:val="54DA6CBC"/>
    <w:multiLevelType w:val="hybridMultilevel"/>
    <w:tmpl w:val="7E64270A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 w15:restartNumberingAfterBreak="0">
    <w:nsid w:val="5D1B19ED"/>
    <w:multiLevelType w:val="hybridMultilevel"/>
    <w:tmpl w:val="7596760E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B">
      <w:start w:val="1"/>
      <w:numFmt w:val="bullet"/>
      <w:lvlText w:val=""/>
      <w:lvlJc w:val="left"/>
      <w:pPr>
        <w:ind w:left="288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8" w15:restartNumberingAfterBreak="0">
    <w:nsid w:val="5DAF5078"/>
    <w:multiLevelType w:val="hybridMultilevel"/>
    <w:tmpl w:val="AA9482A0"/>
    <w:lvl w:ilvl="0" w:tplc="04090019">
      <w:start w:val="1"/>
      <w:numFmt w:val="lowerLetter"/>
      <w:lvlText w:val="%1."/>
      <w:lvlJc w:val="left"/>
      <w:pPr>
        <w:ind w:left="1500" w:hanging="7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7F906EB"/>
    <w:multiLevelType w:val="hybridMultilevel"/>
    <w:tmpl w:val="73E80AA2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88C2180"/>
    <w:multiLevelType w:val="hybridMultilevel"/>
    <w:tmpl w:val="B0F40FAE"/>
    <w:lvl w:ilvl="0" w:tplc="0409000B">
      <w:start w:val="1"/>
      <w:numFmt w:val="bullet"/>
      <w:lvlText w:val=""/>
      <w:lvlJc w:val="left"/>
      <w:pPr>
        <w:ind w:left="360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360" w:hanging="360"/>
      </w:pPr>
      <w:rPr>
        <w:rFonts w:ascii="Wingdings" w:hAnsi="Wingdings" w:hint="default"/>
      </w:rPr>
    </w:lvl>
  </w:abstractNum>
  <w:abstractNum w:abstractNumId="21" w15:restartNumberingAfterBreak="0">
    <w:nsid w:val="69E65D19"/>
    <w:multiLevelType w:val="hybridMultilevel"/>
    <w:tmpl w:val="9AAAE3EC"/>
    <w:lvl w:ilvl="0" w:tplc="28C2112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75837B3B"/>
    <w:multiLevelType w:val="hybridMultilevel"/>
    <w:tmpl w:val="A16AE9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3" w15:restartNumberingAfterBreak="0">
    <w:nsid w:val="7B0E0C69"/>
    <w:multiLevelType w:val="hybridMultilevel"/>
    <w:tmpl w:val="6CBE3F9A"/>
    <w:lvl w:ilvl="0" w:tplc="0409000B">
      <w:start w:val="1"/>
      <w:numFmt w:val="bullet"/>
      <w:lvlText w:val=""/>
      <w:lvlJc w:val="left"/>
      <w:pPr>
        <w:ind w:left="18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4" w15:restartNumberingAfterBreak="0">
    <w:nsid w:val="7CB212A5"/>
    <w:multiLevelType w:val="hybridMultilevel"/>
    <w:tmpl w:val="CF1C0A00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9"/>
  </w:num>
  <w:num w:numId="2">
    <w:abstractNumId w:val="6"/>
  </w:num>
  <w:num w:numId="3">
    <w:abstractNumId w:val="0"/>
  </w:num>
  <w:num w:numId="4">
    <w:abstractNumId w:val="21"/>
  </w:num>
  <w:num w:numId="5">
    <w:abstractNumId w:val="5"/>
  </w:num>
  <w:num w:numId="6">
    <w:abstractNumId w:val="23"/>
  </w:num>
  <w:num w:numId="7">
    <w:abstractNumId w:val="24"/>
  </w:num>
  <w:num w:numId="8">
    <w:abstractNumId w:val="7"/>
  </w:num>
  <w:num w:numId="9">
    <w:abstractNumId w:val="4"/>
  </w:num>
  <w:num w:numId="10">
    <w:abstractNumId w:val="3"/>
  </w:num>
  <w:num w:numId="11">
    <w:abstractNumId w:val="16"/>
  </w:num>
  <w:num w:numId="12">
    <w:abstractNumId w:val="14"/>
  </w:num>
  <w:num w:numId="13">
    <w:abstractNumId w:val="15"/>
  </w:num>
  <w:num w:numId="14">
    <w:abstractNumId w:val="8"/>
  </w:num>
  <w:num w:numId="15">
    <w:abstractNumId w:val="17"/>
  </w:num>
  <w:num w:numId="16">
    <w:abstractNumId w:val="20"/>
  </w:num>
  <w:num w:numId="17">
    <w:abstractNumId w:val="11"/>
  </w:num>
  <w:num w:numId="18">
    <w:abstractNumId w:val="12"/>
  </w:num>
  <w:num w:numId="19">
    <w:abstractNumId w:val="2"/>
  </w:num>
  <w:num w:numId="20">
    <w:abstractNumId w:val="9"/>
  </w:num>
  <w:num w:numId="21">
    <w:abstractNumId w:val="1"/>
  </w:num>
  <w:num w:numId="22">
    <w:abstractNumId w:val="13"/>
  </w:num>
  <w:num w:numId="23">
    <w:abstractNumId w:val="18"/>
  </w:num>
  <w:num w:numId="24">
    <w:abstractNumId w:val="10"/>
  </w:num>
  <w:num w:numId="25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51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53B8"/>
    <w:rsid w:val="00000265"/>
    <w:rsid w:val="0000291F"/>
    <w:rsid w:val="000109B6"/>
    <w:rsid w:val="00044430"/>
    <w:rsid w:val="0004649B"/>
    <w:rsid w:val="0006414D"/>
    <w:rsid w:val="0007619B"/>
    <w:rsid w:val="000802A4"/>
    <w:rsid w:val="000864D0"/>
    <w:rsid w:val="000A449B"/>
    <w:rsid w:val="000D4A74"/>
    <w:rsid w:val="000D7EE2"/>
    <w:rsid w:val="000E25E4"/>
    <w:rsid w:val="000F6118"/>
    <w:rsid w:val="001004F9"/>
    <w:rsid w:val="00107A7C"/>
    <w:rsid w:val="00116941"/>
    <w:rsid w:val="00117E7C"/>
    <w:rsid w:val="001352A4"/>
    <w:rsid w:val="0015327E"/>
    <w:rsid w:val="0015413C"/>
    <w:rsid w:val="001742D1"/>
    <w:rsid w:val="001764A4"/>
    <w:rsid w:val="00176C68"/>
    <w:rsid w:val="00191577"/>
    <w:rsid w:val="00196BF0"/>
    <w:rsid w:val="001B6D86"/>
    <w:rsid w:val="001D3DC2"/>
    <w:rsid w:val="001D4922"/>
    <w:rsid w:val="001D7898"/>
    <w:rsid w:val="001E1EBE"/>
    <w:rsid w:val="001E4865"/>
    <w:rsid w:val="001F4562"/>
    <w:rsid w:val="0021645D"/>
    <w:rsid w:val="00225A26"/>
    <w:rsid w:val="00225CF2"/>
    <w:rsid w:val="00245207"/>
    <w:rsid w:val="002514BD"/>
    <w:rsid w:val="00257A77"/>
    <w:rsid w:val="0027641A"/>
    <w:rsid w:val="00281120"/>
    <w:rsid w:val="00281BB9"/>
    <w:rsid w:val="0029051A"/>
    <w:rsid w:val="00296049"/>
    <w:rsid w:val="002A0402"/>
    <w:rsid w:val="002A749A"/>
    <w:rsid w:val="002B4388"/>
    <w:rsid w:val="002C5BFF"/>
    <w:rsid w:val="002D16A0"/>
    <w:rsid w:val="002F599B"/>
    <w:rsid w:val="00312A33"/>
    <w:rsid w:val="0033294F"/>
    <w:rsid w:val="00337E1A"/>
    <w:rsid w:val="0034467B"/>
    <w:rsid w:val="003551A1"/>
    <w:rsid w:val="003565E7"/>
    <w:rsid w:val="00357D07"/>
    <w:rsid w:val="003616F7"/>
    <w:rsid w:val="00363DF4"/>
    <w:rsid w:val="00367BA3"/>
    <w:rsid w:val="00375035"/>
    <w:rsid w:val="00375DC4"/>
    <w:rsid w:val="00385F3F"/>
    <w:rsid w:val="00386D14"/>
    <w:rsid w:val="003A138C"/>
    <w:rsid w:val="003B1A93"/>
    <w:rsid w:val="003B3F2F"/>
    <w:rsid w:val="003E319C"/>
    <w:rsid w:val="004006B7"/>
    <w:rsid w:val="00410187"/>
    <w:rsid w:val="00410820"/>
    <w:rsid w:val="00414720"/>
    <w:rsid w:val="00442413"/>
    <w:rsid w:val="004532B4"/>
    <w:rsid w:val="00455F4A"/>
    <w:rsid w:val="00487386"/>
    <w:rsid w:val="00493C0E"/>
    <w:rsid w:val="0049460D"/>
    <w:rsid w:val="004A545C"/>
    <w:rsid w:val="004C092D"/>
    <w:rsid w:val="004C23A3"/>
    <w:rsid w:val="004C362B"/>
    <w:rsid w:val="004C4200"/>
    <w:rsid w:val="004D7430"/>
    <w:rsid w:val="004E4095"/>
    <w:rsid w:val="004E638D"/>
    <w:rsid w:val="005063CE"/>
    <w:rsid w:val="005159D6"/>
    <w:rsid w:val="0052531B"/>
    <w:rsid w:val="005307FF"/>
    <w:rsid w:val="00530ED2"/>
    <w:rsid w:val="005320B0"/>
    <w:rsid w:val="00547AAB"/>
    <w:rsid w:val="00550CAD"/>
    <w:rsid w:val="005556CD"/>
    <w:rsid w:val="0056735C"/>
    <w:rsid w:val="00583EFD"/>
    <w:rsid w:val="005A02F4"/>
    <w:rsid w:val="005A3C75"/>
    <w:rsid w:val="005B14AE"/>
    <w:rsid w:val="005B2B0B"/>
    <w:rsid w:val="005C1AD2"/>
    <w:rsid w:val="005D47C5"/>
    <w:rsid w:val="005D516A"/>
    <w:rsid w:val="005D5322"/>
    <w:rsid w:val="005E1E1A"/>
    <w:rsid w:val="005E2064"/>
    <w:rsid w:val="005E3EBD"/>
    <w:rsid w:val="005E7E93"/>
    <w:rsid w:val="005F7732"/>
    <w:rsid w:val="00605029"/>
    <w:rsid w:val="00605AFB"/>
    <w:rsid w:val="006138A7"/>
    <w:rsid w:val="00613F2F"/>
    <w:rsid w:val="006246E7"/>
    <w:rsid w:val="00637ACC"/>
    <w:rsid w:val="0065056D"/>
    <w:rsid w:val="0066550C"/>
    <w:rsid w:val="00680E73"/>
    <w:rsid w:val="006A1CA9"/>
    <w:rsid w:val="006B1D08"/>
    <w:rsid w:val="006B7133"/>
    <w:rsid w:val="006C4020"/>
    <w:rsid w:val="0070479B"/>
    <w:rsid w:val="007065BD"/>
    <w:rsid w:val="0072347D"/>
    <w:rsid w:val="0072418F"/>
    <w:rsid w:val="0072541D"/>
    <w:rsid w:val="0073483C"/>
    <w:rsid w:val="00734B32"/>
    <w:rsid w:val="00735477"/>
    <w:rsid w:val="00741932"/>
    <w:rsid w:val="00741C04"/>
    <w:rsid w:val="007503F1"/>
    <w:rsid w:val="00750B29"/>
    <w:rsid w:val="00781326"/>
    <w:rsid w:val="00781EC6"/>
    <w:rsid w:val="007A2FDA"/>
    <w:rsid w:val="007D6658"/>
    <w:rsid w:val="007E52C4"/>
    <w:rsid w:val="007E7E11"/>
    <w:rsid w:val="00801937"/>
    <w:rsid w:val="008115E5"/>
    <w:rsid w:val="008239A5"/>
    <w:rsid w:val="0083124F"/>
    <w:rsid w:val="00833722"/>
    <w:rsid w:val="00833877"/>
    <w:rsid w:val="0085488E"/>
    <w:rsid w:val="00872EB3"/>
    <w:rsid w:val="00874309"/>
    <w:rsid w:val="008820AB"/>
    <w:rsid w:val="00894146"/>
    <w:rsid w:val="00894BB6"/>
    <w:rsid w:val="00894FD2"/>
    <w:rsid w:val="008A0866"/>
    <w:rsid w:val="008A265A"/>
    <w:rsid w:val="008B4A2A"/>
    <w:rsid w:val="008B53B8"/>
    <w:rsid w:val="008E1B16"/>
    <w:rsid w:val="008E20F1"/>
    <w:rsid w:val="008E6A54"/>
    <w:rsid w:val="008F490E"/>
    <w:rsid w:val="008F552D"/>
    <w:rsid w:val="008F7325"/>
    <w:rsid w:val="009049C4"/>
    <w:rsid w:val="00905ABE"/>
    <w:rsid w:val="00916F60"/>
    <w:rsid w:val="0092572B"/>
    <w:rsid w:val="00940654"/>
    <w:rsid w:val="0095373D"/>
    <w:rsid w:val="0096567C"/>
    <w:rsid w:val="00971D61"/>
    <w:rsid w:val="00974C13"/>
    <w:rsid w:val="00990731"/>
    <w:rsid w:val="00991B4B"/>
    <w:rsid w:val="009943B5"/>
    <w:rsid w:val="00996636"/>
    <w:rsid w:val="009A4A50"/>
    <w:rsid w:val="009B1CAC"/>
    <w:rsid w:val="009B350B"/>
    <w:rsid w:val="009B5D87"/>
    <w:rsid w:val="009B66B2"/>
    <w:rsid w:val="009D7EEE"/>
    <w:rsid w:val="009F1C82"/>
    <w:rsid w:val="009F29F4"/>
    <w:rsid w:val="009F3019"/>
    <w:rsid w:val="00A22EE7"/>
    <w:rsid w:val="00A307A6"/>
    <w:rsid w:val="00A40A2F"/>
    <w:rsid w:val="00A42741"/>
    <w:rsid w:val="00A438B3"/>
    <w:rsid w:val="00A51245"/>
    <w:rsid w:val="00A54485"/>
    <w:rsid w:val="00A55C9B"/>
    <w:rsid w:val="00A62B15"/>
    <w:rsid w:val="00A73388"/>
    <w:rsid w:val="00A75D4B"/>
    <w:rsid w:val="00A8441E"/>
    <w:rsid w:val="00AA5E75"/>
    <w:rsid w:val="00AA5F55"/>
    <w:rsid w:val="00AA62B2"/>
    <w:rsid w:val="00AA7446"/>
    <w:rsid w:val="00AB07A0"/>
    <w:rsid w:val="00AC7B07"/>
    <w:rsid w:val="00AD3C66"/>
    <w:rsid w:val="00AD561D"/>
    <w:rsid w:val="00AE057A"/>
    <w:rsid w:val="00AF280D"/>
    <w:rsid w:val="00AF474F"/>
    <w:rsid w:val="00AF59B4"/>
    <w:rsid w:val="00B07D4F"/>
    <w:rsid w:val="00B229B1"/>
    <w:rsid w:val="00B24D0D"/>
    <w:rsid w:val="00B32270"/>
    <w:rsid w:val="00B4204B"/>
    <w:rsid w:val="00B532CC"/>
    <w:rsid w:val="00B57F65"/>
    <w:rsid w:val="00B62A18"/>
    <w:rsid w:val="00BA15B3"/>
    <w:rsid w:val="00BB61B6"/>
    <w:rsid w:val="00BD4AF3"/>
    <w:rsid w:val="00BD6461"/>
    <w:rsid w:val="00BF702B"/>
    <w:rsid w:val="00C2620D"/>
    <w:rsid w:val="00C576E9"/>
    <w:rsid w:val="00C80408"/>
    <w:rsid w:val="00CA4887"/>
    <w:rsid w:val="00CA5283"/>
    <w:rsid w:val="00CB1CB5"/>
    <w:rsid w:val="00CB380D"/>
    <w:rsid w:val="00CC44D5"/>
    <w:rsid w:val="00CD10B5"/>
    <w:rsid w:val="00CD2C62"/>
    <w:rsid w:val="00CD46A5"/>
    <w:rsid w:val="00CD633B"/>
    <w:rsid w:val="00CF7551"/>
    <w:rsid w:val="00D0655F"/>
    <w:rsid w:val="00D23D7D"/>
    <w:rsid w:val="00D31EB1"/>
    <w:rsid w:val="00D41DFB"/>
    <w:rsid w:val="00D45B3C"/>
    <w:rsid w:val="00D51933"/>
    <w:rsid w:val="00D52DE3"/>
    <w:rsid w:val="00D63E2A"/>
    <w:rsid w:val="00D6553E"/>
    <w:rsid w:val="00D722A7"/>
    <w:rsid w:val="00D85663"/>
    <w:rsid w:val="00DA2690"/>
    <w:rsid w:val="00DA2B50"/>
    <w:rsid w:val="00DB2794"/>
    <w:rsid w:val="00DD5332"/>
    <w:rsid w:val="00DE5638"/>
    <w:rsid w:val="00DF6FEB"/>
    <w:rsid w:val="00E07CF7"/>
    <w:rsid w:val="00E1051F"/>
    <w:rsid w:val="00E1621C"/>
    <w:rsid w:val="00E1680F"/>
    <w:rsid w:val="00E20C35"/>
    <w:rsid w:val="00E25BCD"/>
    <w:rsid w:val="00E366EF"/>
    <w:rsid w:val="00E5305F"/>
    <w:rsid w:val="00E57CA6"/>
    <w:rsid w:val="00E60BBE"/>
    <w:rsid w:val="00E76B98"/>
    <w:rsid w:val="00E91834"/>
    <w:rsid w:val="00E93189"/>
    <w:rsid w:val="00EB068E"/>
    <w:rsid w:val="00EB2419"/>
    <w:rsid w:val="00EC002B"/>
    <w:rsid w:val="00ED14B3"/>
    <w:rsid w:val="00ED5E12"/>
    <w:rsid w:val="00ED6D05"/>
    <w:rsid w:val="00EE378C"/>
    <w:rsid w:val="00EF3EFF"/>
    <w:rsid w:val="00F22FA3"/>
    <w:rsid w:val="00F32CBB"/>
    <w:rsid w:val="00F32F6B"/>
    <w:rsid w:val="00F361A6"/>
    <w:rsid w:val="00F44D38"/>
    <w:rsid w:val="00F505D9"/>
    <w:rsid w:val="00F606E5"/>
    <w:rsid w:val="00F61744"/>
    <w:rsid w:val="00F77CEC"/>
    <w:rsid w:val="00F9430E"/>
    <w:rsid w:val="00F968F7"/>
    <w:rsid w:val="00FA17B2"/>
    <w:rsid w:val="00FB1D5A"/>
    <w:rsid w:val="00FB2C9A"/>
    <w:rsid w:val="00FB4C5D"/>
    <w:rsid w:val="00FB4E2F"/>
    <w:rsid w:val="00FB762F"/>
    <w:rsid w:val="00FC4B52"/>
    <w:rsid w:val="00FC52A5"/>
    <w:rsid w:val="00FD204B"/>
    <w:rsid w:val="00FE69B8"/>
    <w:rsid w:val="00FF30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."/>
  <w:listSeparator w:val=","/>
  <w14:docId w14:val="7989522F"/>
  <w15:docId w15:val="{FD2041BF-BFF7-43C3-8AE8-9FC514AC49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E76B9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E76B98"/>
    <w:pPr>
      <w:tabs>
        <w:tab w:val="center" w:pos="4320"/>
        <w:tab w:val="right" w:pos="8640"/>
      </w:tabs>
    </w:pPr>
  </w:style>
  <w:style w:type="character" w:styleId="Hyperlink">
    <w:name w:val="Hyperlink"/>
    <w:rsid w:val="004C092D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5056D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9D7EEE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9D7EE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18" Type="http://schemas.openxmlformats.org/officeDocument/2006/relationships/customXml" Target="../customXml/item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19" Type="http://schemas.openxmlformats.org/officeDocument/2006/relationships/customXml" Target="../customXml/item4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CE4EC9C11BC7B4DB2370E24572BDC4B" ma:contentTypeVersion="2" ma:contentTypeDescription="Create a new document." ma:contentTypeScope="" ma:versionID="19ca6a9dea090b07214394c23d485b69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9e2acfe05796c4706fc3136159de2422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StartDate xmlns="http://schemas.microsoft.com/sharepoint/v3" xsi:nil="true"/>
    <PublishingExpiration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ECE9BCEE-70E3-4A61-ACB3-25AD59950F9C}"/>
</file>

<file path=customXml/itemProps2.xml><?xml version="1.0" encoding="utf-8"?>
<ds:datastoreItem xmlns:ds="http://schemas.openxmlformats.org/officeDocument/2006/customXml" ds:itemID="{CC669104-45D8-4EA1-B8D2-90AED1641398}"/>
</file>

<file path=customXml/itemProps3.xml><?xml version="1.0" encoding="utf-8"?>
<ds:datastoreItem xmlns:ds="http://schemas.openxmlformats.org/officeDocument/2006/customXml" ds:itemID="{440C13E6-80D4-4158-A801-2CDF8E568C13}"/>
</file>

<file path=customXml/itemProps4.xml><?xml version="1.0" encoding="utf-8"?>
<ds:datastoreItem xmlns:ds="http://schemas.openxmlformats.org/officeDocument/2006/customXml" ds:itemID="{38EAF43C-CA1D-42B3-823D-ABD319FD81A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35</Words>
  <Characters>219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Queens College</Company>
  <LinksUpToDate>false</LinksUpToDate>
  <CharactersWithSpaces>253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AEC Executive Committee Meeting AGENDA 1.15.20</dc:title>
  <dc:creator>OCT</dc:creator>
  <cp:lastModifiedBy>Patricia Signore</cp:lastModifiedBy>
  <cp:revision>3</cp:revision>
  <cp:lastPrinted>2020-01-14T14:43:00Z</cp:lastPrinted>
  <dcterms:created xsi:type="dcterms:W3CDTF">2020-01-14T14:28:00Z</dcterms:created>
  <dcterms:modified xsi:type="dcterms:W3CDTF">2020-01-14T14:47:00Z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0x010100BCE4EC9C11BC7B4DB2370E24572BDC4B</vt:lpwstr>
  </property>
</Properties>
</file>