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1CDC977A" w14:textId="77777777" w:rsidR="0085634C" w:rsidRDefault="00675B07">
      <w:pPr>
        <w:widowControl w:val="0"/>
        <w:tabs>
          <w:tab w:val="left" w:pos="360"/>
          <w:tab w:val="left" w:pos="720"/>
          <w:tab w:val="left" w:pos="1080"/>
          <w:tab w:val="left" w:pos="1440"/>
          <w:tab w:val="left" w:pos="1800"/>
          <w:tab w:val="left" w:pos="2160"/>
        </w:tabs>
        <w:spacing w:line="240" w:lineRule="auto"/>
        <w:jc w:val="center"/>
        <w:rPr>
          <w:b/>
          <w:smallCaps/>
          <w:sz w:val="20"/>
          <w:szCs w:val="20"/>
        </w:rPr>
      </w:pPr>
      <w:bookmarkStart w:id="0" w:name="_gjdgxs" w:colFirst="0" w:colLast="0"/>
      <w:bookmarkEnd w:id="0"/>
      <w:r>
        <w:rPr>
          <w:b/>
          <w:smallCaps/>
          <w:sz w:val="20"/>
          <w:szCs w:val="20"/>
          <w:u w:val="single"/>
        </w:rPr>
        <w:t>M2C3  Math Modeling Lesson Plan Template</w:t>
      </w:r>
      <w:r>
        <w:rPr>
          <w:b/>
          <w:smallCaps/>
          <w:sz w:val="20"/>
          <w:szCs w:val="20"/>
        </w:rPr>
        <w:t xml:space="preserve"> </w:t>
      </w:r>
    </w:p>
    <w:p w14:paraId="55ABDF56" w14:textId="77777777" w:rsidR="0085634C" w:rsidRDefault="00675B07">
      <w:pPr>
        <w:widowControl w:val="0"/>
        <w:tabs>
          <w:tab w:val="left" w:pos="360"/>
          <w:tab w:val="left" w:pos="720"/>
          <w:tab w:val="left" w:pos="1080"/>
          <w:tab w:val="left" w:pos="1440"/>
          <w:tab w:val="left" w:pos="1800"/>
          <w:tab w:val="left" w:pos="2160"/>
        </w:tabs>
        <w:spacing w:line="240" w:lineRule="auto"/>
        <w:rPr>
          <w:sz w:val="20"/>
          <w:szCs w:val="20"/>
        </w:rPr>
      </w:pPr>
      <w:r>
        <w:rPr>
          <w:i/>
          <w:sz w:val="20"/>
          <w:szCs w:val="20"/>
        </w:rPr>
        <w:t xml:space="preserve"> </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
    <w:p w14:paraId="50E3F695" w14:textId="6A599693" w:rsidR="0085634C" w:rsidRDefault="00675B07" w:rsidP="004E3210">
      <w:pPr>
        <w:widowControl w:val="0"/>
        <w:tabs>
          <w:tab w:val="left" w:pos="7740"/>
          <w:tab w:val="right" w:pos="9630"/>
        </w:tabs>
        <w:spacing w:line="240" w:lineRule="auto"/>
        <w:rPr>
          <w:sz w:val="20"/>
          <w:szCs w:val="20"/>
        </w:rPr>
      </w:pPr>
      <w:r>
        <w:rPr>
          <w:b/>
          <w:sz w:val="20"/>
          <w:szCs w:val="20"/>
        </w:rPr>
        <w:t>LESSON TITLE:  Making Picture Frames to Honor Loved Ones</w:t>
      </w:r>
      <w:r>
        <w:rPr>
          <w:b/>
          <w:sz w:val="20"/>
          <w:szCs w:val="20"/>
        </w:rPr>
        <w:tab/>
      </w:r>
      <w:r>
        <w:rPr>
          <w:sz w:val="20"/>
          <w:szCs w:val="20"/>
        </w:rPr>
        <w:tab/>
      </w:r>
      <w:r>
        <w:rPr>
          <w:sz w:val="20"/>
          <w:szCs w:val="20"/>
        </w:rPr>
        <w:tab/>
      </w:r>
      <w:r>
        <w:rPr>
          <w:sz w:val="20"/>
          <w:szCs w:val="20"/>
        </w:rPr>
        <w:tab/>
      </w:r>
    </w:p>
    <w:tbl>
      <w:tblPr>
        <w:tblStyle w:val="a"/>
        <w:tblW w:w="9240" w:type="dxa"/>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00"/>
        <w:gridCol w:w="3120"/>
        <w:gridCol w:w="3120"/>
      </w:tblGrid>
      <w:tr w:rsidR="0085634C" w14:paraId="1F5A53C7" w14:textId="77777777" w:rsidTr="0085634C">
        <w:tc>
          <w:tcPr>
            <w:tcW w:w="3000" w:type="dxa"/>
            <w:tcMar>
              <w:top w:w="100" w:type="dxa"/>
              <w:left w:w="100" w:type="dxa"/>
              <w:bottom w:w="100" w:type="dxa"/>
              <w:right w:w="100" w:type="dxa"/>
            </w:tcMar>
          </w:tcPr>
          <w:p w14:paraId="547784B3" w14:textId="77777777" w:rsidR="0085634C" w:rsidRDefault="00675B07">
            <w:pPr>
              <w:widowControl w:val="0"/>
              <w:spacing w:line="240" w:lineRule="auto"/>
              <w:rPr>
                <w:sz w:val="20"/>
                <w:szCs w:val="20"/>
              </w:rPr>
            </w:pPr>
            <w:r>
              <w:rPr>
                <w:sz w:val="20"/>
                <w:szCs w:val="20"/>
              </w:rPr>
              <w:t>GRADE 3</w:t>
            </w:r>
          </w:p>
        </w:tc>
        <w:tc>
          <w:tcPr>
            <w:tcW w:w="3120" w:type="dxa"/>
            <w:tcMar>
              <w:top w:w="100" w:type="dxa"/>
              <w:left w:w="100" w:type="dxa"/>
              <w:bottom w:w="100" w:type="dxa"/>
              <w:right w:w="100" w:type="dxa"/>
            </w:tcMar>
          </w:tcPr>
          <w:p w14:paraId="082AA750" w14:textId="77777777" w:rsidR="0085634C" w:rsidRDefault="00675B07">
            <w:pPr>
              <w:widowControl w:val="0"/>
              <w:spacing w:line="240" w:lineRule="auto"/>
              <w:rPr>
                <w:sz w:val="20"/>
                <w:szCs w:val="20"/>
              </w:rPr>
            </w:pPr>
            <w:r>
              <w:rPr>
                <w:sz w:val="20"/>
                <w:szCs w:val="20"/>
              </w:rPr>
              <w:t>GRADE 4</w:t>
            </w:r>
          </w:p>
        </w:tc>
        <w:tc>
          <w:tcPr>
            <w:tcW w:w="3120" w:type="dxa"/>
            <w:tcMar>
              <w:top w:w="100" w:type="dxa"/>
              <w:left w:w="100" w:type="dxa"/>
              <w:bottom w:w="100" w:type="dxa"/>
              <w:right w:w="100" w:type="dxa"/>
            </w:tcMar>
          </w:tcPr>
          <w:p w14:paraId="67616B32" w14:textId="77777777" w:rsidR="0085634C" w:rsidRDefault="00675B07">
            <w:pPr>
              <w:widowControl w:val="0"/>
              <w:spacing w:line="240" w:lineRule="auto"/>
              <w:rPr>
                <w:sz w:val="20"/>
                <w:szCs w:val="20"/>
              </w:rPr>
            </w:pPr>
            <w:r>
              <w:rPr>
                <w:sz w:val="20"/>
                <w:szCs w:val="20"/>
              </w:rPr>
              <w:t>GRADE 5</w:t>
            </w:r>
          </w:p>
        </w:tc>
      </w:tr>
      <w:tr w:rsidR="0085634C" w14:paraId="6A6EBA33" w14:textId="77777777" w:rsidTr="0085634C">
        <w:tc>
          <w:tcPr>
            <w:tcW w:w="3000" w:type="dxa"/>
            <w:tcMar>
              <w:top w:w="100" w:type="dxa"/>
              <w:left w:w="100" w:type="dxa"/>
              <w:bottom w:w="100" w:type="dxa"/>
              <w:right w:w="100" w:type="dxa"/>
            </w:tcMar>
          </w:tcPr>
          <w:p w14:paraId="674CC15F" w14:textId="77777777" w:rsidR="0085634C" w:rsidRPr="004E3210" w:rsidRDefault="00675B07">
            <w:pPr>
              <w:widowControl w:val="0"/>
              <w:spacing w:line="240" w:lineRule="auto"/>
              <w:rPr>
                <w:sz w:val="16"/>
                <w:szCs w:val="18"/>
              </w:rPr>
            </w:pPr>
            <w:r w:rsidRPr="004E3210">
              <w:rPr>
                <w:rFonts w:ascii="Calibri" w:eastAsia="Calibri" w:hAnsi="Calibri" w:cs="Calibri"/>
                <w:sz w:val="16"/>
                <w:szCs w:val="18"/>
              </w:rPr>
              <w:t>3.0A: Represent and solve problems involving multiplication and division.</w:t>
            </w:r>
          </w:p>
          <w:p w14:paraId="06A34FAD" w14:textId="77777777" w:rsidR="0085634C" w:rsidRPr="004E3210" w:rsidRDefault="00675B07">
            <w:pPr>
              <w:widowControl w:val="0"/>
              <w:spacing w:line="240" w:lineRule="auto"/>
              <w:rPr>
                <w:b/>
                <w:sz w:val="16"/>
                <w:szCs w:val="18"/>
              </w:rPr>
            </w:pPr>
            <w:r w:rsidRPr="004E3210">
              <w:rPr>
                <w:rFonts w:ascii="Calibri" w:eastAsia="Calibri" w:hAnsi="Calibri" w:cs="Calibri"/>
                <w:sz w:val="16"/>
                <w:szCs w:val="18"/>
              </w:rPr>
              <w:t>3.0A 3: Use multiplication and division within 100 to solve word problems in situations involving equal groups, arrays, and measurement quantities.</w:t>
            </w:r>
            <w:r w:rsidRPr="004E3210">
              <w:rPr>
                <w:sz w:val="16"/>
                <w:szCs w:val="18"/>
              </w:rPr>
              <w:t xml:space="preserve"> </w:t>
            </w:r>
          </w:p>
        </w:tc>
        <w:tc>
          <w:tcPr>
            <w:tcW w:w="3120" w:type="dxa"/>
            <w:tcMar>
              <w:top w:w="100" w:type="dxa"/>
              <w:left w:w="100" w:type="dxa"/>
              <w:bottom w:w="100" w:type="dxa"/>
              <w:right w:w="100" w:type="dxa"/>
            </w:tcMar>
          </w:tcPr>
          <w:p w14:paraId="4234647B" w14:textId="77777777" w:rsidR="0085634C" w:rsidRPr="004E3210" w:rsidRDefault="00675B07">
            <w:pPr>
              <w:widowControl w:val="0"/>
              <w:spacing w:line="240" w:lineRule="auto"/>
              <w:rPr>
                <w:sz w:val="16"/>
                <w:szCs w:val="18"/>
              </w:rPr>
            </w:pPr>
            <w:r w:rsidRPr="004E3210">
              <w:rPr>
                <w:rFonts w:ascii="Calibri" w:eastAsia="Calibri" w:hAnsi="Calibri" w:cs="Calibri"/>
                <w:sz w:val="16"/>
                <w:szCs w:val="18"/>
              </w:rPr>
              <w:t>4.0A Use the four operations with whole numbers to solve problems. Gain familiarity with factors and multip</w:t>
            </w:r>
            <w:r w:rsidRPr="004E3210">
              <w:rPr>
                <w:rFonts w:ascii="Calibri" w:eastAsia="Calibri" w:hAnsi="Calibri" w:cs="Calibri"/>
                <w:sz w:val="16"/>
                <w:szCs w:val="18"/>
              </w:rPr>
              <w:t>les.</w:t>
            </w:r>
          </w:p>
          <w:p w14:paraId="6EFFAB35" w14:textId="77777777" w:rsidR="0085634C" w:rsidRPr="004E3210" w:rsidRDefault="00675B07">
            <w:pPr>
              <w:widowControl w:val="0"/>
              <w:spacing w:line="240" w:lineRule="auto"/>
              <w:rPr>
                <w:sz w:val="16"/>
                <w:szCs w:val="18"/>
              </w:rPr>
            </w:pPr>
            <w:r w:rsidRPr="004E3210">
              <w:rPr>
                <w:rFonts w:ascii="Calibri" w:eastAsia="Calibri" w:hAnsi="Calibri" w:cs="Calibri"/>
                <w:sz w:val="16"/>
                <w:szCs w:val="18"/>
              </w:rPr>
              <w:t>4.OA 3. Solve multistep word problems posed with whole numbers and having whole number answers using the four operations, including problems in which remainders must be interpreted...Assess the reasonableness of answers using mental computation and es</w:t>
            </w:r>
            <w:r w:rsidRPr="004E3210">
              <w:rPr>
                <w:rFonts w:ascii="Calibri" w:eastAsia="Calibri" w:hAnsi="Calibri" w:cs="Calibri"/>
                <w:sz w:val="16"/>
                <w:szCs w:val="18"/>
              </w:rPr>
              <w:t>timation strategies including rounding.</w:t>
            </w:r>
            <w:r w:rsidRPr="004E3210">
              <w:rPr>
                <w:sz w:val="16"/>
                <w:szCs w:val="18"/>
              </w:rPr>
              <w:t xml:space="preserve"> </w:t>
            </w:r>
          </w:p>
        </w:tc>
        <w:tc>
          <w:tcPr>
            <w:tcW w:w="3120" w:type="dxa"/>
            <w:tcMar>
              <w:top w:w="100" w:type="dxa"/>
              <w:left w:w="100" w:type="dxa"/>
              <w:bottom w:w="100" w:type="dxa"/>
              <w:right w:w="100" w:type="dxa"/>
            </w:tcMar>
          </w:tcPr>
          <w:p w14:paraId="6157F901" w14:textId="77777777" w:rsidR="0085634C" w:rsidRPr="004E3210" w:rsidRDefault="00675B07">
            <w:pPr>
              <w:widowControl w:val="0"/>
              <w:spacing w:line="240" w:lineRule="auto"/>
              <w:rPr>
                <w:sz w:val="16"/>
                <w:szCs w:val="18"/>
              </w:rPr>
            </w:pPr>
            <w:r w:rsidRPr="004E3210">
              <w:rPr>
                <w:rFonts w:ascii="Calibri" w:eastAsia="Calibri" w:hAnsi="Calibri" w:cs="Calibri"/>
                <w:sz w:val="16"/>
                <w:szCs w:val="18"/>
              </w:rPr>
              <w:t>5.OA Write and interpret numerical expressions.</w:t>
            </w:r>
          </w:p>
          <w:p w14:paraId="06F872CF" w14:textId="77777777" w:rsidR="0085634C" w:rsidRPr="004E3210" w:rsidRDefault="00675B07">
            <w:pPr>
              <w:widowControl w:val="0"/>
              <w:spacing w:line="240" w:lineRule="auto"/>
              <w:rPr>
                <w:sz w:val="16"/>
                <w:szCs w:val="18"/>
              </w:rPr>
            </w:pPr>
            <w:r w:rsidRPr="004E3210">
              <w:rPr>
                <w:rFonts w:ascii="Calibri" w:eastAsia="Calibri" w:hAnsi="Calibri" w:cs="Calibri"/>
                <w:sz w:val="16"/>
                <w:szCs w:val="18"/>
              </w:rPr>
              <w:t>5.NBT Perform operations with multi-digit whole numbers and with decimals to hundredths.</w:t>
            </w:r>
          </w:p>
          <w:p w14:paraId="045921B4" w14:textId="09F27EB7" w:rsidR="0085634C" w:rsidRPr="004E3210" w:rsidRDefault="00675B07" w:rsidP="004E3210">
            <w:pPr>
              <w:widowControl w:val="0"/>
              <w:spacing w:line="240" w:lineRule="auto"/>
              <w:rPr>
                <w:sz w:val="16"/>
                <w:szCs w:val="18"/>
              </w:rPr>
            </w:pPr>
            <w:r w:rsidRPr="004E3210">
              <w:rPr>
                <w:rFonts w:ascii="Calibri" w:eastAsia="Calibri" w:hAnsi="Calibri" w:cs="Calibri"/>
                <w:sz w:val="16"/>
                <w:szCs w:val="18"/>
              </w:rPr>
              <w:t>5.NBT 6. Find whole-number quotients of whole numbers with up to four digit dividends and two-digit divisors, using strategies based on place value, the properties of operations and/or the relationship between multiplication and division. Illustrate and ex</w:t>
            </w:r>
            <w:r w:rsidRPr="004E3210">
              <w:rPr>
                <w:rFonts w:ascii="Calibri" w:eastAsia="Calibri" w:hAnsi="Calibri" w:cs="Calibri"/>
                <w:sz w:val="16"/>
                <w:szCs w:val="18"/>
              </w:rPr>
              <w:t>plain the calculation by using equations</w:t>
            </w:r>
            <w:r w:rsidRPr="004E3210">
              <w:rPr>
                <w:sz w:val="16"/>
                <w:szCs w:val="18"/>
              </w:rPr>
              <w:t xml:space="preserve"> </w:t>
            </w:r>
          </w:p>
        </w:tc>
      </w:tr>
    </w:tbl>
    <w:p w14:paraId="2ABCB562" w14:textId="77777777" w:rsidR="0085634C" w:rsidRDefault="0085634C">
      <w:pPr>
        <w:widowControl w:val="0"/>
        <w:tabs>
          <w:tab w:val="left" w:pos="7740"/>
        </w:tabs>
        <w:spacing w:line="240" w:lineRule="auto"/>
        <w:rPr>
          <w:sz w:val="20"/>
          <w:szCs w:val="20"/>
        </w:rPr>
      </w:pPr>
    </w:p>
    <w:p w14:paraId="24873922" w14:textId="77777777" w:rsidR="0085634C" w:rsidRDefault="00675B07">
      <w:pPr>
        <w:widowControl w:val="0"/>
        <w:tabs>
          <w:tab w:val="left" w:pos="360"/>
          <w:tab w:val="left" w:pos="720"/>
          <w:tab w:val="left" w:pos="1080"/>
          <w:tab w:val="left" w:pos="1440"/>
          <w:tab w:val="left" w:pos="1800"/>
          <w:tab w:val="left" w:pos="2160"/>
        </w:tabs>
        <w:spacing w:line="240" w:lineRule="auto"/>
        <w:rPr>
          <w:b/>
          <w:sz w:val="20"/>
          <w:szCs w:val="20"/>
          <w:u w:val="single"/>
        </w:rPr>
      </w:pPr>
      <w:r>
        <w:rPr>
          <w:b/>
          <w:i/>
          <w:sz w:val="20"/>
          <w:szCs w:val="20"/>
          <w:u w:val="single"/>
        </w:rPr>
        <w:t>CONNECTION</w:t>
      </w:r>
      <w:r>
        <w:rPr>
          <w:b/>
          <w:i/>
          <w:sz w:val="20"/>
          <w:szCs w:val="20"/>
          <w:u w:val="single"/>
        </w:rPr>
        <w:t>S (Consider while planning):</w:t>
      </w:r>
    </w:p>
    <w:tbl>
      <w:tblPr>
        <w:tblStyle w:val="a0"/>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420"/>
        <w:gridCol w:w="2820"/>
        <w:gridCol w:w="3120"/>
      </w:tblGrid>
      <w:tr w:rsidR="0085634C" w14:paraId="053EF576" w14:textId="77777777">
        <w:tc>
          <w:tcPr>
            <w:tcW w:w="3420" w:type="dxa"/>
            <w:shd w:val="clear" w:color="auto" w:fill="auto"/>
            <w:tcMar>
              <w:top w:w="100" w:type="dxa"/>
              <w:left w:w="100" w:type="dxa"/>
              <w:bottom w:w="100" w:type="dxa"/>
              <w:right w:w="100" w:type="dxa"/>
            </w:tcMar>
          </w:tcPr>
          <w:p w14:paraId="72A7A098" w14:textId="77777777" w:rsidR="0085634C" w:rsidRDefault="00675B07">
            <w:pPr>
              <w:widowControl w:val="0"/>
              <w:pBdr>
                <w:top w:val="nil"/>
                <w:left w:val="nil"/>
                <w:bottom w:val="nil"/>
                <w:right w:val="nil"/>
                <w:between w:val="nil"/>
              </w:pBdr>
              <w:spacing w:line="240" w:lineRule="auto"/>
              <w:rPr>
                <w:b/>
                <w:sz w:val="20"/>
                <w:szCs w:val="20"/>
              </w:rPr>
            </w:pPr>
            <w:r>
              <w:rPr>
                <w:b/>
                <w:sz w:val="20"/>
                <w:szCs w:val="20"/>
              </w:rPr>
              <w:t>Prior Math Knowledge</w:t>
            </w:r>
          </w:p>
        </w:tc>
        <w:tc>
          <w:tcPr>
            <w:tcW w:w="2820" w:type="dxa"/>
            <w:shd w:val="clear" w:color="auto" w:fill="auto"/>
            <w:tcMar>
              <w:top w:w="100" w:type="dxa"/>
              <w:left w:w="100" w:type="dxa"/>
              <w:bottom w:w="100" w:type="dxa"/>
              <w:right w:w="100" w:type="dxa"/>
            </w:tcMar>
          </w:tcPr>
          <w:p w14:paraId="23C8DFDB" w14:textId="77777777" w:rsidR="0085634C" w:rsidRDefault="00675B07">
            <w:pPr>
              <w:widowControl w:val="0"/>
              <w:pBdr>
                <w:top w:val="nil"/>
                <w:left w:val="nil"/>
                <w:bottom w:val="nil"/>
                <w:right w:val="nil"/>
                <w:between w:val="nil"/>
              </w:pBdr>
              <w:spacing w:line="240" w:lineRule="auto"/>
              <w:rPr>
                <w:b/>
                <w:sz w:val="20"/>
                <w:szCs w:val="20"/>
              </w:rPr>
            </w:pPr>
            <w:r>
              <w:rPr>
                <w:b/>
                <w:sz w:val="20"/>
                <w:szCs w:val="20"/>
              </w:rPr>
              <w:t>Family/Community/Cultural Connections</w:t>
            </w:r>
          </w:p>
        </w:tc>
        <w:tc>
          <w:tcPr>
            <w:tcW w:w="3120" w:type="dxa"/>
            <w:shd w:val="clear" w:color="auto" w:fill="auto"/>
            <w:tcMar>
              <w:top w:w="100" w:type="dxa"/>
              <w:left w:w="100" w:type="dxa"/>
              <w:bottom w:w="100" w:type="dxa"/>
              <w:right w:w="100" w:type="dxa"/>
            </w:tcMar>
          </w:tcPr>
          <w:p w14:paraId="6C40991E" w14:textId="77777777" w:rsidR="0085634C" w:rsidRDefault="00675B07">
            <w:pPr>
              <w:widowControl w:val="0"/>
              <w:pBdr>
                <w:top w:val="nil"/>
                <w:left w:val="nil"/>
                <w:bottom w:val="nil"/>
                <w:right w:val="nil"/>
                <w:between w:val="nil"/>
              </w:pBdr>
              <w:spacing w:line="240" w:lineRule="auto"/>
              <w:rPr>
                <w:b/>
                <w:sz w:val="20"/>
                <w:szCs w:val="20"/>
              </w:rPr>
            </w:pPr>
            <w:r>
              <w:rPr>
                <w:b/>
                <w:sz w:val="20"/>
                <w:szCs w:val="20"/>
              </w:rPr>
              <w:t>Language Considerations</w:t>
            </w:r>
          </w:p>
        </w:tc>
      </w:tr>
      <w:tr w:rsidR="0085634C" w14:paraId="4C45B082" w14:textId="77777777">
        <w:tc>
          <w:tcPr>
            <w:tcW w:w="3420" w:type="dxa"/>
            <w:shd w:val="clear" w:color="auto" w:fill="auto"/>
            <w:tcMar>
              <w:top w:w="100" w:type="dxa"/>
              <w:left w:w="100" w:type="dxa"/>
              <w:bottom w:w="100" w:type="dxa"/>
              <w:right w:w="100" w:type="dxa"/>
            </w:tcMar>
          </w:tcPr>
          <w:p w14:paraId="5B5B5029" w14:textId="77777777" w:rsidR="0085634C" w:rsidRDefault="00675B07">
            <w:pPr>
              <w:widowControl w:val="0"/>
              <w:pBdr>
                <w:top w:val="nil"/>
                <w:left w:val="nil"/>
                <w:bottom w:val="nil"/>
                <w:right w:val="nil"/>
                <w:between w:val="nil"/>
              </w:pBdr>
              <w:spacing w:line="240" w:lineRule="auto"/>
              <w:rPr>
                <w:sz w:val="20"/>
                <w:szCs w:val="20"/>
              </w:rPr>
            </w:pPr>
            <w:r>
              <w:rPr>
                <w:sz w:val="20"/>
                <w:szCs w:val="20"/>
              </w:rPr>
              <w:t>-equal groups</w:t>
            </w:r>
          </w:p>
          <w:p w14:paraId="591F19BF" w14:textId="77777777" w:rsidR="0085634C" w:rsidRDefault="00675B07">
            <w:pPr>
              <w:widowControl w:val="0"/>
              <w:pBdr>
                <w:top w:val="nil"/>
                <w:left w:val="nil"/>
                <w:bottom w:val="nil"/>
                <w:right w:val="nil"/>
                <w:between w:val="nil"/>
              </w:pBdr>
              <w:spacing w:line="240" w:lineRule="auto"/>
              <w:rPr>
                <w:sz w:val="20"/>
                <w:szCs w:val="20"/>
              </w:rPr>
            </w:pPr>
            <w:r>
              <w:rPr>
                <w:sz w:val="20"/>
                <w:szCs w:val="20"/>
              </w:rPr>
              <w:t>-skip counting by a given number</w:t>
            </w:r>
          </w:p>
          <w:p w14:paraId="192BA0F6" w14:textId="77777777" w:rsidR="0085634C" w:rsidRDefault="00675B07">
            <w:pPr>
              <w:widowControl w:val="0"/>
              <w:pBdr>
                <w:top w:val="nil"/>
                <w:left w:val="nil"/>
                <w:bottom w:val="nil"/>
                <w:right w:val="nil"/>
                <w:between w:val="nil"/>
              </w:pBdr>
              <w:spacing w:line="240" w:lineRule="auto"/>
              <w:rPr>
                <w:sz w:val="20"/>
                <w:szCs w:val="20"/>
              </w:rPr>
            </w:pPr>
            <w:r>
              <w:rPr>
                <w:sz w:val="20"/>
                <w:szCs w:val="20"/>
              </w:rPr>
              <w:t>-repeated addition, repeated subtraction</w:t>
            </w:r>
          </w:p>
          <w:p w14:paraId="39CAB869" w14:textId="77777777" w:rsidR="0085634C" w:rsidRDefault="00675B07">
            <w:pPr>
              <w:widowControl w:val="0"/>
              <w:pBdr>
                <w:top w:val="nil"/>
                <w:left w:val="nil"/>
                <w:bottom w:val="nil"/>
                <w:right w:val="nil"/>
                <w:between w:val="nil"/>
              </w:pBdr>
              <w:spacing w:line="240" w:lineRule="auto"/>
              <w:rPr>
                <w:sz w:val="20"/>
                <w:szCs w:val="20"/>
              </w:rPr>
            </w:pPr>
            <w:r>
              <w:rPr>
                <w:sz w:val="20"/>
                <w:szCs w:val="20"/>
              </w:rPr>
              <w:t>-multiplication (equal group model)</w:t>
            </w:r>
          </w:p>
          <w:p w14:paraId="31117314" w14:textId="77777777" w:rsidR="0085634C" w:rsidRDefault="00675B07">
            <w:pPr>
              <w:widowControl w:val="0"/>
              <w:pBdr>
                <w:top w:val="nil"/>
                <w:left w:val="nil"/>
                <w:bottom w:val="nil"/>
                <w:right w:val="nil"/>
                <w:between w:val="nil"/>
              </w:pBdr>
              <w:spacing w:line="240" w:lineRule="auto"/>
              <w:rPr>
                <w:sz w:val="20"/>
                <w:szCs w:val="20"/>
              </w:rPr>
            </w:pPr>
            <w:r>
              <w:rPr>
                <w:sz w:val="20"/>
                <w:szCs w:val="20"/>
              </w:rPr>
              <w:t>-division with leftovers</w:t>
            </w:r>
          </w:p>
          <w:p w14:paraId="0578A56E" w14:textId="77777777" w:rsidR="0085634C" w:rsidRDefault="00675B07">
            <w:pPr>
              <w:widowControl w:val="0"/>
              <w:pBdr>
                <w:top w:val="nil"/>
                <w:left w:val="nil"/>
                <w:bottom w:val="nil"/>
                <w:right w:val="nil"/>
                <w:between w:val="nil"/>
              </w:pBdr>
              <w:spacing w:line="240" w:lineRule="auto"/>
              <w:rPr>
                <w:sz w:val="20"/>
                <w:szCs w:val="20"/>
              </w:rPr>
            </w:pPr>
            <w:r>
              <w:rPr>
                <w:sz w:val="20"/>
                <w:szCs w:val="20"/>
              </w:rPr>
              <w:t>-reasoning about the meaning of “remainders” or “leftovers”</w:t>
            </w:r>
          </w:p>
          <w:p w14:paraId="406A8F4F" w14:textId="094D16D1" w:rsidR="0085634C" w:rsidRDefault="00675B07">
            <w:pPr>
              <w:widowControl w:val="0"/>
              <w:pBdr>
                <w:top w:val="nil"/>
                <w:left w:val="nil"/>
                <w:bottom w:val="nil"/>
                <w:right w:val="nil"/>
                <w:between w:val="nil"/>
              </w:pBdr>
              <w:spacing w:line="240" w:lineRule="auto"/>
              <w:rPr>
                <w:sz w:val="20"/>
                <w:szCs w:val="20"/>
              </w:rPr>
            </w:pPr>
            <w:r>
              <w:rPr>
                <w:sz w:val="20"/>
                <w:szCs w:val="20"/>
              </w:rPr>
              <w:t>-linear measurement (for string)</w:t>
            </w:r>
          </w:p>
        </w:tc>
        <w:tc>
          <w:tcPr>
            <w:tcW w:w="2820" w:type="dxa"/>
            <w:shd w:val="clear" w:color="auto" w:fill="auto"/>
            <w:tcMar>
              <w:top w:w="100" w:type="dxa"/>
              <w:left w:w="100" w:type="dxa"/>
              <w:bottom w:w="100" w:type="dxa"/>
              <w:right w:w="100" w:type="dxa"/>
            </w:tcMar>
          </w:tcPr>
          <w:p w14:paraId="5308B286" w14:textId="77777777" w:rsidR="0085634C" w:rsidRDefault="00675B07">
            <w:pPr>
              <w:widowControl w:val="0"/>
              <w:pBdr>
                <w:top w:val="nil"/>
                <w:left w:val="nil"/>
                <w:bottom w:val="nil"/>
                <w:right w:val="nil"/>
                <w:between w:val="nil"/>
              </w:pBdr>
              <w:spacing w:line="240" w:lineRule="auto"/>
              <w:rPr>
                <w:sz w:val="20"/>
                <w:szCs w:val="20"/>
              </w:rPr>
            </w:pPr>
            <w:r>
              <w:rPr>
                <w:sz w:val="20"/>
                <w:szCs w:val="20"/>
              </w:rPr>
              <w:t xml:space="preserve">-family or cultural or community traditions to honor family members (i.e., </w:t>
            </w:r>
            <w:proofErr w:type="spellStart"/>
            <w:r>
              <w:rPr>
                <w:sz w:val="20"/>
                <w:szCs w:val="20"/>
              </w:rPr>
              <w:t>dia</w:t>
            </w:r>
            <w:proofErr w:type="spellEnd"/>
            <w:r>
              <w:rPr>
                <w:sz w:val="20"/>
                <w:szCs w:val="20"/>
              </w:rPr>
              <w:t xml:space="preserve"> de </w:t>
            </w:r>
            <w:proofErr w:type="spellStart"/>
            <w:r>
              <w:rPr>
                <w:sz w:val="20"/>
                <w:szCs w:val="20"/>
              </w:rPr>
              <w:t>los</w:t>
            </w:r>
            <w:proofErr w:type="spellEnd"/>
            <w:r>
              <w:rPr>
                <w:sz w:val="20"/>
                <w:szCs w:val="20"/>
              </w:rPr>
              <w:t xml:space="preserve"> </w:t>
            </w:r>
            <w:proofErr w:type="spellStart"/>
            <w:r>
              <w:rPr>
                <w:sz w:val="20"/>
                <w:szCs w:val="20"/>
              </w:rPr>
              <w:t>muertos</w:t>
            </w:r>
            <w:proofErr w:type="spellEnd"/>
            <w:r>
              <w:rPr>
                <w:sz w:val="20"/>
                <w:szCs w:val="20"/>
              </w:rPr>
              <w:t xml:space="preserve"> traditions)</w:t>
            </w:r>
          </w:p>
          <w:p w14:paraId="0FB5A868" w14:textId="77777777" w:rsidR="0085634C" w:rsidRDefault="00675B07">
            <w:pPr>
              <w:widowControl w:val="0"/>
              <w:pBdr>
                <w:top w:val="nil"/>
                <w:left w:val="nil"/>
                <w:bottom w:val="nil"/>
                <w:right w:val="nil"/>
                <w:between w:val="nil"/>
              </w:pBdr>
              <w:spacing w:line="240" w:lineRule="auto"/>
              <w:rPr>
                <w:sz w:val="20"/>
                <w:szCs w:val="20"/>
              </w:rPr>
            </w:pPr>
            <w:r>
              <w:rPr>
                <w:sz w:val="20"/>
                <w:szCs w:val="20"/>
              </w:rPr>
              <w:t>-experiences making crafts with popsicle sticks</w:t>
            </w:r>
          </w:p>
        </w:tc>
        <w:tc>
          <w:tcPr>
            <w:tcW w:w="3120" w:type="dxa"/>
            <w:shd w:val="clear" w:color="auto" w:fill="auto"/>
            <w:tcMar>
              <w:top w:w="100" w:type="dxa"/>
              <w:left w:w="100" w:type="dxa"/>
              <w:bottom w:w="100" w:type="dxa"/>
              <w:right w:w="100" w:type="dxa"/>
            </w:tcMar>
          </w:tcPr>
          <w:p w14:paraId="470A5C92" w14:textId="77777777" w:rsidR="0085634C" w:rsidRDefault="00675B07">
            <w:pPr>
              <w:widowControl w:val="0"/>
              <w:pBdr>
                <w:top w:val="nil"/>
                <w:left w:val="nil"/>
                <w:bottom w:val="nil"/>
                <w:right w:val="nil"/>
                <w:between w:val="nil"/>
              </w:pBdr>
              <w:spacing w:line="240" w:lineRule="auto"/>
              <w:rPr>
                <w:sz w:val="20"/>
                <w:szCs w:val="20"/>
              </w:rPr>
            </w:pPr>
            <w:r>
              <w:rPr>
                <w:sz w:val="20"/>
                <w:szCs w:val="20"/>
              </w:rPr>
              <w:t>-packages</w:t>
            </w:r>
          </w:p>
          <w:p w14:paraId="738E2F1E" w14:textId="77777777" w:rsidR="0085634C" w:rsidRDefault="00675B07">
            <w:pPr>
              <w:widowControl w:val="0"/>
              <w:pBdr>
                <w:top w:val="nil"/>
                <w:left w:val="nil"/>
                <w:bottom w:val="nil"/>
                <w:right w:val="nil"/>
                <w:between w:val="nil"/>
              </w:pBdr>
              <w:spacing w:line="240" w:lineRule="auto"/>
              <w:rPr>
                <w:sz w:val="20"/>
                <w:szCs w:val="20"/>
              </w:rPr>
            </w:pPr>
            <w:r>
              <w:rPr>
                <w:sz w:val="20"/>
                <w:szCs w:val="20"/>
              </w:rPr>
              <w:t>-frames</w:t>
            </w:r>
          </w:p>
          <w:p w14:paraId="6D7109B1" w14:textId="77777777" w:rsidR="0085634C" w:rsidRDefault="00675B07">
            <w:pPr>
              <w:widowControl w:val="0"/>
              <w:pBdr>
                <w:top w:val="nil"/>
                <w:left w:val="nil"/>
                <w:bottom w:val="nil"/>
                <w:right w:val="nil"/>
                <w:between w:val="nil"/>
              </w:pBdr>
              <w:spacing w:line="240" w:lineRule="auto"/>
              <w:rPr>
                <w:sz w:val="20"/>
                <w:szCs w:val="20"/>
              </w:rPr>
            </w:pPr>
            <w:r>
              <w:rPr>
                <w:sz w:val="20"/>
                <w:szCs w:val="20"/>
              </w:rPr>
              <w:t xml:space="preserve">-for each, for one, for all </w:t>
            </w:r>
          </w:p>
          <w:p w14:paraId="30B2892F" w14:textId="248DCD3A" w:rsidR="004E3210" w:rsidRDefault="004E3210">
            <w:pPr>
              <w:widowControl w:val="0"/>
              <w:pBdr>
                <w:top w:val="nil"/>
                <w:left w:val="nil"/>
                <w:bottom w:val="nil"/>
                <w:right w:val="nil"/>
                <w:between w:val="nil"/>
              </w:pBdr>
              <w:spacing w:line="240" w:lineRule="auto"/>
              <w:rPr>
                <w:sz w:val="20"/>
                <w:szCs w:val="20"/>
              </w:rPr>
            </w:pPr>
            <w:r>
              <w:rPr>
                <w:sz w:val="20"/>
                <w:szCs w:val="20"/>
              </w:rPr>
              <w:t>-per frame, per package</w:t>
            </w:r>
          </w:p>
        </w:tc>
      </w:tr>
    </w:tbl>
    <w:p w14:paraId="28913C4D" w14:textId="77777777" w:rsidR="0085634C" w:rsidRDefault="0085634C">
      <w:pPr>
        <w:widowControl w:val="0"/>
        <w:tabs>
          <w:tab w:val="left" w:pos="360"/>
          <w:tab w:val="left" w:pos="720"/>
          <w:tab w:val="left" w:pos="1080"/>
          <w:tab w:val="left" w:pos="1440"/>
          <w:tab w:val="left" w:pos="1800"/>
          <w:tab w:val="left" w:pos="2160"/>
        </w:tabs>
        <w:spacing w:after="120" w:line="240" w:lineRule="auto"/>
        <w:rPr>
          <w:b/>
          <w:i/>
          <w:sz w:val="20"/>
          <w:szCs w:val="20"/>
          <w:u w:val="single"/>
        </w:rPr>
      </w:pPr>
    </w:p>
    <w:p w14:paraId="66C31DFA" w14:textId="77777777" w:rsidR="0085634C" w:rsidRDefault="00675B07">
      <w:pPr>
        <w:widowControl w:val="0"/>
        <w:tabs>
          <w:tab w:val="left" w:pos="360"/>
          <w:tab w:val="left" w:pos="720"/>
          <w:tab w:val="left" w:pos="1080"/>
          <w:tab w:val="left" w:pos="1440"/>
          <w:tab w:val="left" w:pos="1800"/>
          <w:tab w:val="left" w:pos="2160"/>
        </w:tabs>
        <w:spacing w:after="120" w:line="240" w:lineRule="auto"/>
        <w:rPr>
          <w:b/>
          <w:sz w:val="20"/>
          <w:szCs w:val="20"/>
          <w:u w:val="single"/>
        </w:rPr>
      </w:pPr>
      <w:r>
        <w:rPr>
          <w:b/>
          <w:sz w:val="20"/>
          <w:szCs w:val="20"/>
          <w:u w:val="single"/>
        </w:rPr>
        <w:t>TASK:</w:t>
      </w:r>
    </w:p>
    <w:p w14:paraId="6661EF03" w14:textId="7AFFD562" w:rsidR="0085634C" w:rsidRDefault="00675B07">
      <w:pPr>
        <w:widowControl w:val="0"/>
        <w:spacing w:line="240" w:lineRule="auto"/>
        <w:rPr>
          <w:sz w:val="20"/>
          <w:szCs w:val="20"/>
        </w:rPr>
      </w:pPr>
      <w:r>
        <w:rPr>
          <w:sz w:val="20"/>
          <w:szCs w:val="20"/>
        </w:rPr>
        <w:t>Our class is going to make picture frames for a class display to honor our loved ones and important people in our community. Our frames will be made with</w:t>
      </w:r>
      <w:r>
        <w:rPr>
          <w:sz w:val="20"/>
          <w:szCs w:val="20"/>
        </w:rPr>
        <w:t xml:space="preserve"> popsicle sticks. How many packages of popsicle sticks do you need so that every student in our class can make at least one picture frame (using your</w:t>
      </w:r>
      <w:r w:rsidR="004E3210">
        <w:rPr>
          <w:sz w:val="20"/>
          <w:szCs w:val="20"/>
        </w:rPr>
        <w:t xml:space="preserve"> designs) for the class display?</w:t>
      </w:r>
    </w:p>
    <w:p w14:paraId="6167EFA9" w14:textId="77777777" w:rsidR="0085634C" w:rsidRDefault="0085634C">
      <w:pPr>
        <w:widowControl w:val="0"/>
        <w:tabs>
          <w:tab w:val="left" w:pos="360"/>
          <w:tab w:val="left" w:pos="720"/>
          <w:tab w:val="left" w:pos="1080"/>
          <w:tab w:val="left" w:pos="1440"/>
          <w:tab w:val="left" w:pos="1800"/>
          <w:tab w:val="left" w:pos="2160"/>
        </w:tabs>
        <w:spacing w:after="120" w:line="240" w:lineRule="auto"/>
        <w:rPr>
          <w:b/>
          <w:sz w:val="20"/>
          <w:szCs w:val="20"/>
          <w:u w:val="single"/>
        </w:rPr>
      </w:pPr>
    </w:p>
    <w:p w14:paraId="6B6202A1" w14:textId="77777777" w:rsidR="0085634C" w:rsidRDefault="00675B07">
      <w:pPr>
        <w:widowControl w:val="0"/>
        <w:tabs>
          <w:tab w:val="left" w:pos="360"/>
          <w:tab w:val="left" w:pos="720"/>
          <w:tab w:val="left" w:pos="1080"/>
          <w:tab w:val="left" w:pos="1440"/>
          <w:tab w:val="left" w:pos="1800"/>
          <w:tab w:val="left" w:pos="2160"/>
        </w:tabs>
        <w:spacing w:after="120" w:line="240" w:lineRule="auto"/>
        <w:rPr>
          <w:sz w:val="20"/>
          <w:szCs w:val="20"/>
          <w:u w:val="single"/>
        </w:rPr>
      </w:pPr>
      <w:r>
        <w:rPr>
          <w:b/>
          <w:sz w:val="20"/>
          <w:szCs w:val="20"/>
          <w:u w:val="single"/>
        </w:rPr>
        <w:t>Possible Adaptations to Task:</w:t>
      </w:r>
    </w:p>
    <w:p w14:paraId="2A0BCB55" w14:textId="77777777" w:rsidR="0085634C" w:rsidRDefault="00675B07">
      <w:pPr>
        <w:widowControl w:val="0"/>
        <w:tabs>
          <w:tab w:val="left" w:pos="360"/>
          <w:tab w:val="left" w:pos="720"/>
          <w:tab w:val="left" w:pos="1080"/>
          <w:tab w:val="left" w:pos="1440"/>
          <w:tab w:val="left" w:pos="1800"/>
          <w:tab w:val="left" w:pos="2160"/>
        </w:tabs>
        <w:spacing w:after="120" w:line="240" w:lineRule="auto"/>
        <w:rPr>
          <w:sz w:val="20"/>
          <w:szCs w:val="20"/>
        </w:rPr>
      </w:pPr>
      <w:r>
        <w:rPr>
          <w:sz w:val="20"/>
          <w:szCs w:val="20"/>
        </w:rPr>
        <w:t>• 1 or 2 frame designs per group</w:t>
      </w:r>
    </w:p>
    <w:p w14:paraId="6CAA13B8" w14:textId="77777777" w:rsidR="004E3210" w:rsidRDefault="004E3210">
      <w:pPr>
        <w:widowControl w:val="0"/>
        <w:tabs>
          <w:tab w:val="left" w:pos="360"/>
          <w:tab w:val="left" w:pos="720"/>
          <w:tab w:val="left" w:pos="1080"/>
          <w:tab w:val="left" w:pos="1440"/>
          <w:tab w:val="left" w:pos="1800"/>
          <w:tab w:val="left" w:pos="2160"/>
        </w:tabs>
        <w:spacing w:after="120" w:line="240" w:lineRule="auto"/>
        <w:rPr>
          <w:sz w:val="20"/>
          <w:szCs w:val="20"/>
        </w:rPr>
      </w:pPr>
      <w:r>
        <w:rPr>
          <w:sz w:val="20"/>
          <w:szCs w:val="20"/>
        </w:rPr>
        <w:t>• 1 or 2 types of popsicle sticks (jumbo sticks, multicolor sticks)</w:t>
      </w:r>
    </w:p>
    <w:p w14:paraId="6A49E300" w14:textId="77777777" w:rsidR="0085634C" w:rsidRDefault="00675B07">
      <w:pPr>
        <w:widowControl w:val="0"/>
        <w:tabs>
          <w:tab w:val="left" w:pos="360"/>
          <w:tab w:val="left" w:pos="720"/>
          <w:tab w:val="left" w:pos="1080"/>
          <w:tab w:val="left" w:pos="1440"/>
          <w:tab w:val="left" w:pos="1800"/>
          <w:tab w:val="left" w:pos="2160"/>
        </w:tabs>
        <w:spacing w:after="120" w:line="240" w:lineRule="auto"/>
        <w:rPr>
          <w:sz w:val="20"/>
          <w:szCs w:val="20"/>
        </w:rPr>
      </w:pPr>
      <w:r>
        <w:rPr>
          <w:sz w:val="20"/>
          <w:szCs w:val="20"/>
        </w:rPr>
        <w:t>• display for class, grade level, school, community</w:t>
      </w:r>
    </w:p>
    <w:p w14:paraId="2F966346" w14:textId="77777777" w:rsidR="0085634C" w:rsidRDefault="00675B07">
      <w:pPr>
        <w:widowControl w:val="0"/>
        <w:tabs>
          <w:tab w:val="left" w:pos="360"/>
          <w:tab w:val="left" w:pos="720"/>
          <w:tab w:val="left" w:pos="1080"/>
          <w:tab w:val="left" w:pos="1440"/>
          <w:tab w:val="left" w:pos="1800"/>
          <w:tab w:val="left" w:pos="2160"/>
        </w:tabs>
        <w:spacing w:after="120" w:line="240" w:lineRule="auto"/>
        <w:rPr>
          <w:sz w:val="20"/>
          <w:szCs w:val="20"/>
        </w:rPr>
      </w:pPr>
      <w:r>
        <w:rPr>
          <w:sz w:val="20"/>
          <w:szCs w:val="20"/>
        </w:rPr>
        <w:t>• logistics/location of display that might impact other materials needed (rubber bands, magnets, ribbon)</w:t>
      </w:r>
    </w:p>
    <w:p w14:paraId="376B39F7" w14:textId="77777777" w:rsidR="0085634C" w:rsidRDefault="0085634C">
      <w:pPr>
        <w:widowControl w:val="0"/>
        <w:tabs>
          <w:tab w:val="left" w:pos="360"/>
          <w:tab w:val="left" w:pos="720"/>
          <w:tab w:val="left" w:pos="1080"/>
          <w:tab w:val="left" w:pos="1440"/>
          <w:tab w:val="left" w:pos="1800"/>
          <w:tab w:val="left" w:pos="2160"/>
        </w:tabs>
        <w:spacing w:after="120" w:line="240" w:lineRule="auto"/>
        <w:rPr>
          <w:b/>
          <w:sz w:val="20"/>
          <w:szCs w:val="20"/>
          <w:u w:val="single"/>
        </w:rPr>
      </w:pPr>
    </w:p>
    <w:p w14:paraId="279B81CA" w14:textId="77777777" w:rsidR="0085634C" w:rsidRDefault="00675B07">
      <w:pPr>
        <w:widowControl w:val="0"/>
        <w:tabs>
          <w:tab w:val="left" w:pos="360"/>
          <w:tab w:val="left" w:pos="720"/>
          <w:tab w:val="left" w:pos="1080"/>
          <w:tab w:val="left" w:pos="1440"/>
          <w:tab w:val="left" w:pos="1800"/>
          <w:tab w:val="left" w:pos="2160"/>
        </w:tabs>
        <w:spacing w:after="120" w:line="240" w:lineRule="auto"/>
        <w:rPr>
          <w:b/>
          <w:sz w:val="20"/>
          <w:szCs w:val="20"/>
          <w:u w:val="single"/>
        </w:rPr>
      </w:pPr>
      <w:r>
        <w:rPr>
          <w:b/>
          <w:sz w:val="20"/>
          <w:szCs w:val="20"/>
          <w:u w:val="single"/>
        </w:rPr>
        <w:t xml:space="preserve">POSSIBLE ASSUMPTIONS: </w:t>
      </w:r>
    </w:p>
    <w:p w14:paraId="13CED9AF" w14:textId="4639D4A2" w:rsidR="0085634C" w:rsidRDefault="00675B07">
      <w:pPr>
        <w:widowControl w:val="0"/>
        <w:tabs>
          <w:tab w:val="left" w:pos="360"/>
          <w:tab w:val="left" w:pos="720"/>
          <w:tab w:val="left" w:pos="1080"/>
          <w:tab w:val="left" w:pos="1440"/>
          <w:tab w:val="left" w:pos="1800"/>
          <w:tab w:val="left" w:pos="2160"/>
        </w:tabs>
        <w:spacing w:after="120" w:line="240" w:lineRule="auto"/>
        <w:rPr>
          <w:sz w:val="20"/>
          <w:szCs w:val="20"/>
        </w:rPr>
      </w:pPr>
      <w:r>
        <w:rPr>
          <w:sz w:val="20"/>
          <w:szCs w:val="20"/>
        </w:rPr>
        <w:t xml:space="preserve">Students may make assumptions related to the packages of </w:t>
      </w:r>
      <w:r w:rsidR="004E3210">
        <w:rPr>
          <w:sz w:val="20"/>
          <w:szCs w:val="20"/>
        </w:rPr>
        <w:t>popsicle sticks</w:t>
      </w:r>
      <w:r>
        <w:rPr>
          <w:sz w:val="20"/>
          <w:szCs w:val="20"/>
        </w:rPr>
        <w:t>. For exam</w:t>
      </w:r>
      <w:r>
        <w:rPr>
          <w:sz w:val="20"/>
          <w:szCs w:val="20"/>
        </w:rPr>
        <w:t xml:space="preserve">ple: </w:t>
      </w:r>
    </w:p>
    <w:p w14:paraId="0181C401" w14:textId="77777777" w:rsidR="0085634C" w:rsidRDefault="00675B07">
      <w:pPr>
        <w:widowControl w:val="0"/>
        <w:numPr>
          <w:ilvl w:val="0"/>
          <w:numId w:val="4"/>
        </w:numPr>
        <w:tabs>
          <w:tab w:val="left" w:pos="360"/>
          <w:tab w:val="left" w:pos="720"/>
          <w:tab w:val="left" w:pos="1080"/>
          <w:tab w:val="left" w:pos="1440"/>
          <w:tab w:val="left" w:pos="1800"/>
          <w:tab w:val="left" w:pos="2160"/>
        </w:tabs>
        <w:spacing w:after="120" w:line="240" w:lineRule="auto"/>
        <w:contextualSpacing/>
        <w:rPr>
          <w:sz w:val="20"/>
          <w:szCs w:val="20"/>
        </w:rPr>
      </w:pPr>
      <w:r>
        <w:rPr>
          <w:sz w:val="20"/>
          <w:szCs w:val="20"/>
        </w:rPr>
        <w:t>Even though a package states there are 100 sticks per package, some packages may have less, some may have more</w:t>
      </w:r>
    </w:p>
    <w:p w14:paraId="6A48FB08" w14:textId="77777777" w:rsidR="0085634C" w:rsidRDefault="00675B07">
      <w:pPr>
        <w:widowControl w:val="0"/>
        <w:numPr>
          <w:ilvl w:val="0"/>
          <w:numId w:val="4"/>
        </w:numPr>
        <w:tabs>
          <w:tab w:val="left" w:pos="360"/>
          <w:tab w:val="left" w:pos="720"/>
          <w:tab w:val="left" w:pos="1080"/>
          <w:tab w:val="left" w:pos="1440"/>
          <w:tab w:val="left" w:pos="1800"/>
          <w:tab w:val="left" w:pos="2160"/>
        </w:tabs>
        <w:spacing w:after="120" w:line="240" w:lineRule="auto"/>
        <w:contextualSpacing/>
        <w:rPr>
          <w:sz w:val="20"/>
          <w:szCs w:val="20"/>
        </w:rPr>
      </w:pPr>
      <w:r>
        <w:rPr>
          <w:sz w:val="20"/>
          <w:szCs w:val="20"/>
        </w:rPr>
        <w:t>Some sticks in each package may not be usable because they are warped, cracked, or broken</w:t>
      </w:r>
    </w:p>
    <w:p w14:paraId="0CD3433E" w14:textId="77777777" w:rsidR="0085634C" w:rsidRDefault="00675B07">
      <w:pPr>
        <w:widowControl w:val="0"/>
        <w:tabs>
          <w:tab w:val="left" w:pos="360"/>
          <w:tab w:val="left" w:pos="720"/>
          <w:tab w:val="left" w:pos="1080"/>
          <w:tab w:val="left" w:pos="1440"/>
          <w:tab w:val="left" w:pos="1800"/>
          <w:tab w:val="left" w:pos="2160"/>
        </w:tabs>
        <w:spacing w:after="120" w:line="240" w:lineRule="auto"/>
        <w:rPr>
          <w:sz w:val="20"/>
          <w:szCs w:val="20"/>
        </w:rPr>
      </w:pPr>
      <w:r>
        <w:rPr>
          <w:sz w:val="20"/>
          <w:szCs w:val="20"/>
        </w:rPr>
        <w:lastRenderedPageBreak/>
        <w:t>Students may make assumptions related to the numb</w:t>
      </w:r>
      <w:r>
        <w:rPr>
          <w:sz w:val="20"/>
          <w:szCs w:val="20"/>
        </w:rPr>
        <w:t>er of frames that each student would want to make, or the frame designs that might be more/less popular. For example:</w:t>
      </w:r>
    </w:p>
    <w:p w14:paraId="1FC75E98" w14:textId="77777777" w:rsidR="0085634C" w:rsidRDefault="00675B07">
      <w:pPr>
        <w:widowControl w:val="0"/>
        <w:numPr>
          <w:ilvl w:val="0"/>
          <w:numId w:val="1"/>
        </w:numPr>
        <w:tabs>
          <w:tab w:val="left" w:pos="360"/>
          <w:tab w:val="left" w:pos="720"/>
          <w:tab w:val="left" w:pos="1080"/>
          <w:tab w:val="left" w:pos="1440"/>
          <w:tab w:val="left" w:pos="1800"/>
          <w:tab w:val="left" w:pos="2160"/>
        </w:tabs>
        <w:spacing w:after="120" w:line="240" w:lineRule="auto"/>
        <w:contextualSpacing/>
        <w:rPr>
          <w:sz w:val="20"/>
          <w:szCs w:val="20"/>
        </w:rPr>
      </w:pPr>
      <w:r>
        <w:rPr>
          <w:sz w:val="20"/>
          <w:szCs w:val="20"/>
        </w:rPr>
        <w:t>Each student may want to make 1 frame, or 2 frames</w:t>
      </w:r>
    </w:p>
    <w:p w14:paraId="3E84A21E" w14:textId="77777777" w:rsidR="0085634C" w:rsidRDefault="00675B07">
      <w:pPr>
        <w:widowControl w:val="0"/>
        <w:numPr>
          <w:ilvl w:val="0"/>
          <w:numId w:val="1"/>
        </w:numPr>
        <w:tabs>
          <w:tab w:val="left" w:pos="360"/>
          <w:tab w:val="left" w:pos="720"/>
          <w:tab w:val="left" w:pos="1080"/>
          <w:tab w:val="left" w:pos="1440"/>
          <w:tab w:val="left" w:pos="1800"/>
          <w:tab w:val="left" w:pos="2160"/>
        </w:tabs>
        <w:spacing w:after="120" w:line="240" w:lineRule="auto"/>
        <w:contextualSpacing/>
        <w:rPr>
          <w:sz w:val="20"/>
          <w:szCs w:val="20"/>
        </w:rPr>
      </w:pPr>
      <w:r>
        <w:rPr>
          <w:sz w:val="20"/>
          <w:szCs w:val="20"/>
        </w:rPr>
        <w:t>All students will want to make 1 frame, but some students may want to make a second fra</w:t>
      </w:r>
      <w:r>
        <w:rPr>
          <w:sz w:val="20"/>
          <w:szCs w:val="20"/>
        </w:rPr>
        <w:t>me</w:t>
      </w:r>
    </w:p>
    <w:p w14:paraId="014C3BE2" w14:textId="77777777" w:rsidR="0085634C" w:rsidRDefault="00675B07">
      <w:pPr>
        <w:widowControl w:val="0"/>
        <w:numPr>
          <w:ilvl w:val="0"/>
          <w:numId w:val="1"/>
        </w:numPr>
        <w:tabs>
          <w:tab w:val="left" w:pos="360"/>
          <w:tab w:val="left" w:pos="720"/>
          <w:tab w:val="left" w:pos="1080"/>
          <w:tab w:val="left" w:pos="1440"/>
          <w:tab w:val="left" w:pos="1800"/>
          <w:tab w:val="left" w:pos="2160"/>
        </w:tabs>
        <w:spacing w:after="120" w:line="240" w:lineRule="auto"/>
        <w:contextualSpacing/>
        <w:rPr>
          <w:sz w:val="20"/>
          <w:szCs w:val="20"/>
        </w:rPr>
      </w:pPr>
      <w:r>
        <w:rPr>
          <w:sz w:val="20"/>
          <w:szCs w:val="20"/>
        </w:rPr>
        <w:t>Teachers may also want to make frames</w:t>
      </w:r>
    </w:p>
    <w:p w14:paraId="64A1FE8D" w14:textId="77777777" w:rsidR="0085634C" w:rsidRDefault="00675B07">
      <w:pPr>
        <w:widowControl w:val="0"/>
        <w:numPr>
          <w:ilvl w:val="0"/>
          <w:numId w:val="1"/>
        </w:numPr>
        <w:tabs>
          <w:tab w:val="left" w:pos="360"/>
          <w:tab w:val="left" w:pos="720"/>
          <w:tab w:val="left" w:pos="1080"/>
          <w:tab w:val="left" w:pos="1440"/>
          <w:tab w:val="left" w:pos="1800"/>
          <w:tab w:val="left" w:pos="2160"/>
        </w:tabs>
        <w:spacing w:after="120" w:line="240" w:lineRule="auto"/>
        <w:contextualSpacing/>
        <w:rPr>
          <w:sz w:val="20"/>
          <w:szCs w:val="20"/>
        </w:rPr>
      </w:pPr>
      <w:r>
        <w:rPr>
          <w:sz w:val="20"/>
          <w:szCs w:val="20"/>
        </w:rPr>
        <w:t>We may want to have extra frames to honor other special people in the school or community</w:t>
      </w:r>
    </w:p>
    <w:p w14:paraId="35AF62EE" w14:textId="77777777" w:rsidR="0085634C" w:rsidRDefault="00675B07">
      <w:pPr>
        <w:widowControl w:val="0"/>
        <w:numPr>
          <w:ilvl w:val="0"/>
          <w:numId w:val="1"/>
        </w:numPr>
        <w:tabs>
          <w:tab w:val="left" w:pos="360"/>
          <w:tab w:val="left" w:pos="720"/>
          <w:tab w:val="left" w:pos="1080"/>
          <w:tab w:val="left" w:pos="1440"/>
          <w:tab w:val="left" w:pos="1800"/>
          <w:tab w:val="left" w:pos="2160"/>
        </w:tabs>
        <w:spacing w:after="120" w:line="240" w:lineRule="auto"/>
        <w:contextualSpacing/>
        <w:rPr>
          <w:sz w:val="20"/>
          <w:szCs w:val="20"/>
        </w:rPr>
      </w:pPr>
      <w:r>
        <w:rPr>
          <w:sz w:val="20"/>
          <w:szCs w:val="20"/>
        </w:rPr>
        <w:t xml:space="preserve">Frame #1 may be more popular, so more students may want to make that one </w:t>
      </w:r>
    </w:p>
    <w:p w14:paraId="339F1CF9" w14:textId="77777777" w:rsidR="004E3210" w:rsidRDefault="004E3210">
      <w:pPr>
        <w:widowControl w:val="0"/>
        <w:tabs>
          <w:tab w:val="left" w:pos="360"/>
          <w:tab w:val="left" w:pos="720"/>
          <w:tab w:val="left" w:pos="1080"/>
          <w:tab w:val="left" w:pos="1440"/>
          <w:tab w:val="left" w:pos="1800"/>
          <w:tab w:val="left" w:pos="2160"/>
        </w:tabs>
        <w:spacing w:after="120" w:line="240" w:lineRule="auto"/>
        <w:rPr>
          <w:b/>
          <w:sz w:val="20"/>
          <w:szCs w:val="20"/>
          <w:u w:val="single"/>
        </w:rPr>
      </w:pPr>
    </w:p>
    <w:p w14:paraId="2473257F" w14:textId="77777777" w:rsidR="0085634C" w:rsidRDefault="00675B07">
      <w:pPr>
        <w:widowControl w:val="0"/>
        <w:tabs>
          <w:tab w:val="left" w:pos="360"/>
          <w:tab w:val="left" w:pos="720"/>
          <w:tab w:val="left" w:pos="1080"/>
          <w:tab w:val="left" w:pos="1440"/>
          <w:tab w:val="left" w:pos="1800"/>
          <w:tab w:val="left" w:pos="2160"/>
        </w:tabs>
        <w:spacing w:after="120" w:line="240" w:lineRule="auto"/>
        <w:rPr>
          <w:sz w:val="20"/>
          <w:szCs w:val="20"/>
          <w:u w:val="single"/>
        </w:rPr>
      </w:pPr>
      <w:r>
        <w:rPr>
          <w:b/>
          <w:sz w:val="20"/>
          <w:szCs w:val="20"/>
          <w:u w:val="single"/>
        </w:rPr>
        <w:t>ANTICIPATED STUDENT STRATEGIES:</w:t>
      </w:r>
    </w:p>
    <w:p w14:paraId="7072353A" w14:textId="77777777" w:rsidR="0085634C" w:rsidRDefault="00675B07">
      <w:pPr>
        <w:widowControl w:val="0"/>
        <w:tabs>
          <w:tab w:val="left" w:pos="360"/>
          <w:tab w:val="left" w:pos="720"/>
          <w:tab w:val="left" w:pos="1080"/>
          <w:tab w:val="left" w:pos="1440"/>
          <w:tab w:val="left" w:pos="1800"/>
          <w:tab w:val="left" w:pos="2160"/>
        </w:tabs>
        <w:spacing w:after="120" w:line="240" w:lineRule="auto"/>
        <w:rPr>
          <w:sz w:val="20"/>
          <w:szCs w:val="20"/>
        </w:rPr>
      </w:pPr>
      <w:r>
        <w:rPr>
          <w:sz w:val="20"/>
          <w:szCs w:val="20"/>
        </w:rPr>
        <w:t>Students might design a frame with one kind of stick, and then multiply the number of sticks needed times the number of frames to be made. (6 jumbo sticks per frame x 25 frames =150 jumbo sticks needed).</w:t>
      </w:r>
    </w:p>
    <w:p w14:paraId="6870E5D5" w14:textId="77777777" w:rsidR="0085634C" w:rsidRDefault="00675B07">
      <w:pPr>
        <w:widowControl w:val="0"/>
        <w:tabs>
          <w:tab w:val="left" w:pos="360"/>
          <w:tab w:val="left" w:pos="720"/>
          <w:tab w:val="left" w:pos="1080"/>
          <w:tab w:val="left" w:pos="1440"/>
          <w:tab w:val="left" w:pos="1800"/>
          <w:tab w:val="left" w:pos="2160"/>
        </w:tabs>
        <w:spacing w:after="120" w:line="240" w:lineRule="auto"/>
        <w:rPr>
          <w:sz w:val="20"/>
          <w:szCs w:val="20"/>
        </w:rPr>
      </w:pPr>
      <w:r>
        <w:rPr>
          <w:sz w:val="20"/>
          <w:szCs w:val="20"/>
        </w:rPr>
        <w:t>Students might design a frame with two kinds of stic</w:t>
      </w:r>
      <w:r>
        <w:rPr>
          <w:sz w:val="20"/>
          <w:szCs w:val="20"/>
        </w:rPr>
        <w:t>ks, and then multiply the number of sticks of each kind needed times the number of frames to be made. (6 jumbo sticks per frame x 25 frames =150 jumbo sticks needed; 9 multi-color sticks per frame x 25 frames = 175 multi-color sticks).</w:t>
      </w:r>
    </w:p>
    <w:p w14:paraId="4E2E0EA5" w14:textId="77777777" w:rsidR="0085634C" w:rsidRDefault="00675B07">
      <w:pPr>
        <w:widowControl w:val="0"/>
        <w:tabs>
          <w:tab w:val="left" w:pos="360"/>
          <w:tab w:val="left" w:pos="720"/>
          <w:tab w:val="left" w:pos="1080"/>
          <w:tab w:val="left" w:pos="1440"/>
          <w:tab w:val="left" w:pos="1800"/>
          <w:tab w:val="left" w:pos="2160"/>
        </w:tabs>
        <w:spacing w:after="120" w:line="240" w:lineRule="auto"/>
        <w:rPr>
          <w:sz w:val="20"/>
          <w:szCs w:val="20"/>
        </w:rPr>
      </w:pPr>
      <w:r>
        <w:rPr>
          <w:sz w:val="20"/>
          <w:szCs w:val="20"/>
        </w:rPr>
        <w:t>To figure out the nu</w:t>
      </w:r>
      <w:r>
        <w:rPr>
          <w:sz w:val="20"/>
          <w:szCs w:val="20"/>
        </w:rPr>
        <w:t xml:space="preserve">mber of packages needed, students may skip count by the number of sticks in one package until they reach/pass the number of sticks needed. For example, if there are 60 jumbo sticks in a package, students could count 60 (1 package), 120 (2 packages),180 (3 </w:t>
      </w:r>
      <w:r>
        <w:rPr>
          <w:sz w:val="20"/>
          <w:szCs w:val="20"/>
        </w:rPr>
        <w:t>packages). If 150 sticks are needed they could reason that 3 packages is enough. .</w:t>
      </w:r>
    </w:p>
    <w:p w14:paraId="57F4A9DB" w14:textId="77777777" w:rsidR="0085634C" w:rsidRDefault="00675B07">
      <w:pPr>
        <w:widowControl w:val="0"/>
        <w:tabs>
          <w:tab w:val="left" w:pos="360"/>
          <w:tab w:val="left" w:pos="720"/>
          <w:tab w:val="left" w:pos="1080"/>
          <w:tab w:val="left" w:pos="1440"/>
          <w:tab w:val="left" w:pos="1800"/>
          <w:tab w:val="left" w:pos="2160"/>
        </w:tabs>
        <w:spacing w:after="120" w:line="240" w:lineRule="auto"/>
        <w:rPr>
          <w:sz w:val="20"/>
          <w:szCs w:val="20"/>
        </w:rPr>
      </w:pPr>
      <w:r>
        <w:rPr>
          <w:sz w:val="20"/>
          <w:szCs w:val="20"/>
        </w:rPr>
        <w:t>Alternatively, students could divide the total number of sticks needed by the number of sticks in a package. For example, 175 multi-color sticks needed divided by 100 sticks</w:t>
      </w:r>
      <w:r>
        <w:rPr>
          <w:sz w:val="20"/>
          <w:szCs w:val="20"/>
        </w:rPr>
        <w:t xml:space="preserve"> per package = 1, remainder 75. Students would then need to reason that the remainder of 75 means that 75 more sticks are needed, thus 2 packages are needed, versus one. Students may have misunderstandings about the meaning of the remainder and may think t</w:t>
      </w:r>
      <w:r>
        <w:rPr>
          <w:sz w:val="20"/>
          <w:szCs w:val="20"/>
        </w:rPr>
        <w:t xml:space="preserve">hat a remainder of 75 means that they are 75 sticks leftover. </w:t>
      </w:r>
    </w:p>
    <w:p w14:paraId="43033A59" w14:textId="6321F652" w:rsidR="0085634C" w:rsidRDefault="00675B07">
      <w:pPr>
        <w:widowControl w:val="0"/>
        <w:tabs>
          <w:tab w:val="left" w:pos="360"/>
          <w:tab w:val="left" w:pos="720"/>
          <w:tab w:val="left" w:pos="1080"/>
          <w:tab w:val="left" w:pos="1440"/>
          <w:tab w:val="left" w:pos="1800"/>
          <w:tab w:val="left" w:pos="2160"/>
        </w:tabs>
        <w:spacing w:after="120" w:line="240" w:lineRule="auto"/>
        <w:rPr>
          <w:sz w:val="20"/>
          <w:szCs w:val="20"/>
        </w:rPr>
      </w:pPr>
      <w:r>
        <w:rPr>
          <w:sz w:val="20"/>
          <w:szCs w:val="20"/>
        </w:rPr>
        <w:t>If students design two different frames, they will need to calculate the number of each kind of stick needed for each frame, and then add to find the total number of each stick needed. For exam</w:t>
      </w:r>
      <w:r>
        <w:rPr>
          <w:sz w:val="20"/>
          <w:szCs w:val="20"/>
        </w:rPr>
        <w:t>ple, if you need 80 jumbo sticks for Frame #</w:t>
      </w:r>
      <w:r w:rsidR="004E3210">
        <w:rPr>
          <w:sz w:val="20"/>
          <w:szCs w:val="20"/>
        </w:rPr>
        <w:t>1, and 124 jumbo sticks for Fram</w:t>
      </w:r>
      <w:r>
        <w:rPr>
          <w:sz w:val="20"/>
          <w:szCs w:val="20"/>
        </w:rPr>
        <w:t>e #2, that means you need 204 jumbo sticks in all.  Students may decide to add all sticks together to find the total number of sticks needed (i.e., 204 jumbo sticks needed plus 180</w:t>
      </w:r>
      <w:r>
        <w:rPr>
          <w:sz w:val="20"/>
          <w:szCs w:val="20"/>
        </w:rPr>
        <w:t xml:space="preserve"> </w:t>
      </w:r>
      <w:proofErr w:type="spellStart"/>
      <w:r>
        <w:rPr>
          <w:sz w:val="20"/>
          <w:szCs w:val="20"/>
        </w:rPr>
        <w:t>multi color</w:t>
      </w:r>
      <w:proofErr w:type="spellEnd"/>
      <w:r>
        <w:rPr>
          <w:sz w:val="20"/>
          <w:szCs w:val="20"/>
        </w:rPr>
        <w:t xml:space="preserve"> sticks needed means we need 384 sticks total). However this method will not help students to determine the number of packages needed (as the popsicle sticks are sold by type). </w:t>
      </w:r>
    </w:p>
    <w:p w14:paraId="6DE24611" w14:textId="77777777" w:rsidR="0085634C" w:rsidRDefault="00675B07">
      <w:pPr>
        <w:widowControl w:val="0"/>
        <w:tabs>
          <w:tab w:val="left" w:pos="360"/>
          <w:tab w:val="left" w:pos="720"/>
          <w:tab w:val="left" w:pos="1080"/>
          <w:tab w:val="left" w:pos="1440"/>
          <w:tab w:val="left" w:pos="1800"/>
          <w:tab w:val="left" w:pos="2160"/>
        </w:tabs>
        <w:spacing w:line="240" w:lineRule="auto"/>
        <w:jc w:val="center"/>
        <w:rPr>
          <w:sz w:val="20"/>
          <w:szCs w:val="20"/>
        </w:rPr>
      </w:pPr>
      <w:r>
        <w:rPr>
          <w:b/>
          <w:sz w:val="20"/>
          <w:szCs w:val="20"/>
        </w:rPr>
        <w:t>LESSON OUTLINE</w:t>
      </w:r>
    </w:p>
    <w:p w14:paraId="1CA6DCEF" w14:textId="77777777" w:rsidR="0085634C" w:rsidRDefault="00675B07">
      <w:pPr>
        <w:widowControl w:val="0"/>
        <w:tabs>
          <w:tab w:val="right" w:pos="10080"/>
        </w:tabs>
        <w:spacing w:line="240" w:lineRule="auto"/>
        <w:rPr>
          <w:sz w:val="20"/>
          <w:szCs w:val="20"/>
        </w:rPr>
      </w:pPr>
      <w:r>
        <w:rPr>
          <w:sz w:val="20"/>
          <w:szCs w:val="20"/>
        </w:rPr>
        <w:tab/>
      </w:r>
    </w:p>
    <w:p w14:paraId="48767FE3" w14:textId="77777777" w:rsidR="0085634C" w:rsidRPr="004E3210" w:rsidRDefault="00675B07">
      <w:pPr>
        <w:pStyle w:val="Heading3"/>
        <w:keepLines w:val="0"/>
        <w:widowControl w:val="0"/>
        <w:tabs>
          <w:tab w:val="left" w:pos="360"/>
          <w:tab w:val="left" w:pos="720"/>
          <w:tab w:val="left" w:pos="1080"/>
          <w:tab w:val="left" w:pos="1440"/>
          <w:tab w:val="left" w:pos="1800"/>
          <w:tab w:val="left" w:pos="2160"/>
          <w:tab w:val="left" w:pos="3240"/>
        </w:tabs>
        <w:spacing w:before="0" w:after="0" w:line="240" w:lineRule="auto"/>
        <w:rPr>
          <w:color w:val="000000"/>
          <w:sz w:val="20"/>
          <w:szCs w:val="20"/>
        </w:rPr>
      </w:pPr>
      <w:r w:rsidRPr="004E3210">
        <w:rPr>
          <w:b/>
          <w:color w:val="000000"/>
          <w:sz w:val="20"/>
          <w:szCs w:val="20"/>
        </w:rPr>
        <w:t xml:space="preserve">BEFORE: </w:t>
      </w:r>
      <w:r w:rsidRPr="004E3210">
        <w:rPr>
          <w:color w:val="000000"/>
          <w:sz w:val="20"/>
          <w:szCs w:val="20"/>
        </w:rPr>
        <w:t xml:space="preserve">Lesson Launch </w:t>
      </w:r>
    </w:p>
    <w:p w14:paraId="0514F0C0" w14:textId="305B7DFA" w:rsidR="0085634C" w:rsidRPr="004E3210" w:rsidRDefault="00675B07">
      <w:pPr>
        <w:tabs>
          <w:tab w:val="left" w:pos="360"/>
          <w:tab w:val="left" w:pos="720"/>
          <w:tab w:val="left" w:pos="1080"/>
          <w:tab w:val="left" w:pos="1440"/>
          <w:tab w:val="left" w:pos="1800"/>
          <w:tab w:val="left" w:pos="2160"/>
          <w:tab w:val="left" w:pos="3240"/>
        </w:tabs>
        <w:rPr>
          <w:sz w:val="20"/>
          <w:szCs w:val="20"/>
        </w:rPr>
      </w:pPr>
      <w:r w:rsidRPr="004E3210">
        <w:rPr>
          <w:sz w:val="20"/>
          <w:szCs w:val="20"/>
        </w:rPr>
        <w:t>• Notice &amp; Wonder: Sh</w:t>
      </w:r>
      <w:r w:rsidR="004E3210" w:rsidRPr="004E3210">
        <w:rPr>
          <w:sz w:val="20"/>
          <w:szCs w:val="20"/>
        </w:rPr>
        <w:t xml:space="preserve">ow images of </w:t>
      </w:r>
      <w:proofErr w:type="spellStart"/>
      <w:r w:rsidR="004E3210" w:rsidRPr="004E3210">
        <w:rPr>
          <w:sz w:val="20"/>
          <w:szCs w:val="20"/>
        </w:rPr>
        <w:t>ofrendas</w:t>
      </w:r>
      <w:proofErr w:type="spellEnd"/>
      <w:r w:rsidR="004E3210" w:rsidRPr="004E3210">
        <w:rPr>
          <w:sz w:val="20"/>
          <w:szCs w:val="20"/>
        </w:rPr>
        <w:t xml:space="preserve"> (e.g. altars for </w:t>
      </w:r>
      <w:proofErr w:type="spellStart"/>
      <w:r w:rsidR="004E3210" w:rsidRPr="004E3210">
        <w:rPr>
          <w:sz w:val="20"/>
          <w:szCs w:val="20"/>
        </w:rPr>
        <w:t>Dia</w:t>
      </w:r>
      <w:proofErr w:type="spellEnd"/>
      <w:r w:rsidR="004E3210" w:rsidRPr="004E3210">
        <w:rPr>
          <w:sz w:val="20"/>
          <w:szCs w:val="20"/>
        </w:rPr>
        <w:t xml:space="preserve"> de Los </w:t>
      </w:r>
      <w:proofErr w:type="spellStart"/>
      <w:r w:rsidR="004E3210" w:rsidRPr="004E3210">
        <w:rPr>
          <w:sz w:val="20"/>
          <w:szCs w:val="20"/>
        </w:rPr>
        <w:t>Muertos</w:t>
      </w:r>
      <w:proofErr w:type="spellEnd"/>
      <w:r w:rsidR="004E3210" w:rsidRPr="004E3210">
        <w:rPr>
          <w:sz w:val="20"/>
          <w:szCs w:val="20"/>
        </w:rPr>
        <w:t>)</w:t>
      </w:r>
      <w:r w:rsidRPr="004E3210">
        <w:rPr>
          <w:sz w:val="20"/>
          <w:szCs w:val="20"/>
        </w:rPr>
        <w:t>, tables, walls with family pictures on them</w:t>
      </w:r>
    </w:p>
    <w:p w14:paraId="0F649B98" w14:textId="40FCBA1C" w:rsidR="0085634C" w:rsidRPr="004E3210" w:rsidRDefault="00675B07">
      <w:pPr>
        <w:tabs>
          <w:tab w:val="left" w:pos="360"/>
          <w:tab w:val="left" w:pos="720"/>
          <w:tab w:val="left" w:pos="1080"/>
          <w:tab w:val="left" w:pos="1440"/>
          <w:tab w:val="left" w:pos="1800"/>
          <w:tab w:val="left" w:pos="2160"/>
          <w:tab w:val="left" w:pos="3240"/>
        </w:tabs>
        <w:rPr>
          <w:sz w:val="20"/>
          <w:szCs w:val="20"/>
        </w:rPr>
      </w:pPr>
      <w:r w:rsidRPr="004E3210">
        <w:rPr>
          <w:sz w:val="20"/>
          <w:szCs w:val="20"/>
        </w:rPr>
        <w:t xml:space="preserve">• Launch slides: What do </w:t>
      </w:r>
      <w:r w:rsidRPr="004E3210">
        <w:rPr>
          <w:sz w:val="20"/>
          <w:szCs w:val="20"/>
        </w:rPr>
        <w:t>you notice about these picture frames? (guide students to think about types of popsicle sticks, number of popsicle sticks</w:t>
      </w:r>
      <w:r w:rsidR="004E3210" w:rsidRPr="004E3210">
        <w:rPr>
          <w:sz w:val="20"/>
          <w:szCs w:val="20"/>
        </w:rPr>
        <w:t xml:space="preserve"> in each frame)</w:t>
      </w:r>
    </w:p>
    <w:p w14:paraId="21B1BF48" w14:textId="77777777" w:rsidR="0085634C" w:rsidRPr="004E3210" w:rsidRDefault="0085634C">
      <w:pPr>
        <w:tabs>
          <w:tab w:val="left" w:pos="360"/>
          <w:tab w:val="left" w:pos="720"/>
          <w:tab w:val="left" w:pos="1080"/>
          <w:tab w:val="left" w:pos="1440"/>
          <w:tab w:val="left" w:pos="1800"/>
          <w:tab w:val="left" w:pos="2160"/>
          <w:tab w:val="left" w:pos="3240"/>
        </w:tabs>
        <w:rPr>
          <w:sz w:val="20"/>
          <w:szCs w:val="20"/>
        </w:rPr>
      </w:pPr>
    </w:p>
    <w:p w14:paraId="3B03F550" w14:textId="77777777" w:rsidR="0085634C" w:rsidRPr="004E3210" w:rsidRDefault="00675B07">
      <w:pPr>
        <w:widowControl w:val="0"/>
        <w:tabs>
          <w:tab w:val="left" w:pos="360"/>
          <w:tab w:val="left" w:pos="720"/>
          <w:tab w:val="left" w:pos="1080"/>
          <w:tab w:val="left" w:pos="1440"/>
          <w:tab w:val="left" w:pos="1800"/>
          <w:tab w:val="left" w:pos="2160"/>
        </w:tabs>
        <w:spacing w:line="240" w:lineRule="auto"/>
        <w:rPr>
          <w:b/>
          <w:sz w:val="20"/>
          <w:szCs w:val="20"/>
        </w:rPr>
      </w:pPr>
      <w:r w:rsidRPr="004E3210">
        <w:rPr>
          <w:b/>
          <w:sz w:val="20"/>
          <w:szCs w:val="20"/>
        </w:rPr>
        <w:t>DURING</w:t>
      </w:r>
      <w:r w:rsidRPr="004E3210">
        <w:rPr>
          <w:sz w:val="20"/>
          <w:szCs w:val="20"/>
        </w:rPr>
        <w:t xml:space="preserve">: Lesson Exploration </w:t>
      </w:r>
    </w:p>
    <w:p w14:paraId="2F7FAFE5" w14:textId="7D2A4A96" w:rsidR="0085634C" w:rsidRPr="004E3210" w:rsidRDefault="004E3210" w:rsidP="004E3210">
      <w:pPr>
        <w:widowControl w:val="0"/>
        <w:tabs>
          <w:tab w:val="left" w:pos="360"/>
          <w:tab w:val="left" w:pos="720"/>
          <w:tab w:val="left" w:pos="1080"/>
          <w:tab w:val="left" w:pos="1440"/>
          <w:tab w:val="left" w:pos="1800"/>
          <w:tab w:val="left" w:pos="2160"/>
        </w:tabs>
        <w:spacing w:after="120" w:line="240" w:lineRule="auto"/>
        <w:rPr>
          <w:sz w:val="20"/>
          <w:szCs w:val="20"/>
        </w:rPr>
      </w:pPr>
      <w:r w:rsidRPr="004E3210">
        <w:rPr>
          <w:b/>
          <w:sz w:val="20"/>
          <w:szCs w:val="20"/>
        </w:rPr>
        <w:t xml:space="preserve">• </w:t>
      </w:r>
      <w:r w:rsidRPr="004E3210">
        <w:rPr>
          <w:sz w:val="20"/>
          <w:szCs w:val="20"/>
        </w:rPr>
        <w:t>Warm up Task: Students work in pairs or small group to design one frame (or two frames) and to figure out the materials needed</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w:t>
      </w:r>
      <w:r w:rsidRPr="004E3210">
        <w:rPr>
          <w:sz w:val="20"/>
          <w:szCs w:val="20"/>
        </w:rPr>
        <w:t>•Pose the Main Task (how many packages of popsicle sticks needed), and discuss what students know, need to know, and need to assume to help them work on the task</w:t>
      </w:r>
      <w:r>
        <w:rPr>
          <w:sz w:val="20"/>
          <w:szCs w:val="20"/>
        </w:rPr>
        <w:tab/>
      </w:r>
      <w:r>
        <w:rPr>
          <w:sz w:val="20"/>
          <w:szCs w:val="20"/>
        </w:rPr>
        <w:tab/>
      </w:r>
      <w:r>
        <w:rPr>
          <w:sz w:val="20"/>
          <w:szCs w:val="20"/>
        </w:rPr>
        <w:tab/>
      </w:r>
      <w:r>
        <w:rPr>
          <w:sz w:val="20"/>
          <w:szCs w:val="20"/>
        </w:rPr>
        <w:tab/>
        <w:t xml:space="preserve">   </w:t>
      </w:r>
      <w:r w:rsidRPr="004E3210">
        <w:rPr>
          <w:sz w:val="20"/>
          <w:szCs w:val="20"/>
        </w:rPr>
        <w:t xml:space="preserve">•Small group work time. Offer optional tools to organize work, or to organize posters/presentations. </w:t>
      </w:r>
    </w:p>
    <w:p w14:paraId="508BA6BA" w14:textId="77777777" w:rsidR="0085634C" w:rsidRPr="004E3210" w:rsidRDefault="00675B07">
      <w:pPr>
        <w:widowControl w:val="0"/>
        <w:tabs>
          <w:tab w:val="left" w:pos="360"/>
          <w:tab w:val="left" w:pos="720"/>
          <w:tab w:val="left" w:pos="1080"/>
          <w:tab w:val="left" w:pos="1440"/>
          <w:tab w:val="left" w:pos="1800"/>
          <w:tab w:val="left" w:pos="2160"/>
        </w:tabs>
        <w:spacing w:line="240" w:lineRule="auto"/>
        <w:rPr>
          <w:sz w:val="20"/>
          <w:szCs w:val="20"/>
        </w:rPr>
      </w:pPr>
      <w:r w:rsidRPr="004E3210">
        <w:rPr>
          <w:b/>
          <w:sz w:val="20"/>
          <w:szCs w:val="20"/>
        </w:rPr>
        <w:t>AFTER</w:t>
      </w:r>
      <w:r w:rsidRPr="004E3210">
        <w:rPr>
          <w:sz w:val="20"/>
          <w:szCs w:val="20"/>
        </w:rPr>
        <w:t xml:space="preserve">: Lesson Summary </w:t>
      </w:r>
    </w:p>
    <w:p w14:paraId="188812CD" w14:textId="1E12256D" w:rsidR="0085634C" w:rsidRPr="004E3210" w:rsidRDefault="004E3210">
      <w:pPr>
        <w:rPr>
          <w:sz w:val="20"/>
          <w:szCs w:val="20"/>
        </w:rPr>
      </w:pPr>
      <w:r w:rsidRPr="004E3210">
        <w:rPr>
          <w:sz w:val="20"/>
          <w:szCs w:val="20"/>
        </w:rPr>
        <w:t>• Create a class chart to summarize the key components of each group’s plan</w:t>
      </w:r>
    </w:p>
    <w:p w14:paraId="7A2CF256" w14:textId="478A394A" w:rsidR="004E3210" w:rsidRPr="004E3210" w:rsidRDefault="004E3210">
      <w:pPr>
        <w:rPr>
          <w:sz w:val="20"/>
          <w:szCs w:val="20"/>
        </w:rPr>
      </w:pPr>
      <w:r w:rsidRPr="004E3210">
        <w:rPr>
          <w:sz w:val="20"/>
          <w:szCs w:val="20"/>
        </w:rPr>
        <w:t>• Ask students to compare/contrast the plans (What is differen</w:t>
      </w:r>
      <w:r>
        <w:rPr>
          <w:sz w:val="20"/>
          <w:szCs w:val="20"/>
        </w:rPr>
        <w:t>t or s</w:t>
      </w:r>
      <w:r w:rsidRPr="004E3210">
        <w:rPr>
          <w:sz w:val="20"/>
          <w:szCs w:val="20"/>
        </w:rPr>
        <w:t>imilar</w:t>
      </w:r>
      <w:r>
        <w:rPr>
          <w:sz w:val="20"/>
          <w:szCs w:val="20"/>
        </w:rPr>
        <w:t xml:space="preserve"> about number of frames? Number of packages</w:t>
      </w:r>
      <w:r w:rsidRPr="004E3210">
        <w:rPr>
          <w:sz w:val="20"/>
          <w:szCs w:val="20"/>
        </w:rPr>
        <w:t>?</w:t>
      </w:r>
      <w:r>
        <w:rPr>
          <w:sz w:val="20"/>
          <w:szCs w:val="20"/>
        </w:rPr>
        <w:t xml:space="preserve"> Number of leftovers?</w:t>
      </w:r>
    </w:p>
    <w:p w14:paraId="48F29747" w14:textId="3F8C5694" w:rsidR="004E3210" w:rsidRDefault="004E3210">
      <w:pPr>
        <w:rPr>
          <w:sz w:val="20"/>
          <w:szCs w:val="20"/>
        </w:rPr>
      </w:pPr>
      <w:r>
        <w:rPr>
          <w:sz w:val="20"/>
          <w:szCs w:val="20"/>
        </w:rPr>
        <w:t>• R</w:t>
      </w:r>
      <w:r w:rsidRPr="004E3210">
        <w:rPr>
          <w:sz w:val="20"/>
          <w:szCs w:val="20"/>
        </w:rPr>
        <w:t>epresent each group’s model using expressions and equations</w:t>
      </w:r>
    </w:p>
    <w:p w14:paraId="27D1A6FE" w14:textId="6C119249" w:rsidR="0085634C" w:rsidRPr="004E3210" w:rsidRDefault="004E3210" w:rsidP="004E3210">
      <w:pPr>
        <w:rPr>
          <w:sz w:val="20"/>
          <w:szCs w:val="20"/>
        </w:rPr>
      </w:pPr>
      <w:r>
        <w:rPr>
          <w:sz w:val="20"/>
          <w:szCs w:val="20"/>
        </w:rPr>
        <w:t>•Decide on a recommendation (how many packages are needed to make frames for class display)</w:t>
      </w:r>
      <w:bookmarkStart w:id="1" w:name="_GoBack"/>
      <w:bookmarkEnd w:id="1"/>
    </w:p>
    <w:sectPr w:rsidR="0085634C" w:rsidRPr="004E3210">
      <w:pgSz w:w="12240" w:h="15840"/>
      <w:pgMar w:top="1440" w:right="1440" w:bottom="1440" w:left="1440" w:header="0" w:footer="36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EC4574"/>
    <w:multiLevelType w:val="multilevel"/>
    <w:tmpl w:val="877415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567B7650"/>
    <w:multiLevelType w:val="multilevel"/>
    <w:tmpl w:val="4B14D142"/>
    <w:lvl w:ilvl="0">
      <w:start w:val="1"/>
      <w:numFmt w:val="bullet"/>
      <w:lvlText w:val=" "/>
      <w:lvlJc w:val="right"/>
      <w:pPr>
        <w:ind w:left="144" w:firstLine="0"/>
      </w:pPr>
      <w:rPr>
        <w:rFonts w:ascii="Calibri" w:eastAsia="Calibri" w:hAnsi="Calibri" w:cs="Calibri"/>
        <w:b w:val="0"/>
        <w:i w:val="0"/>
        <w:smallCaps w:val="0"/>
        <w:strike w:val="0"/>
        <w:color w:val="E48312"/>
        <w:sz w:val="48"/>
        <w:szCs w:val="48"/>
        <w:u w:val="none"/>
        <w:shd w:val="clear" w:color="auto" w:fill="auto"/>
        <w:vertAlign w:val="baseline"/>
      </w:rPr>
    </w:lvl>
    <w:lvl w:ilvl="1">
      <w:start w:val="1"/>
      <w:numFmt w:val="bullet"/>
      <w:lvlText w:val="◦"/>
      <w:lvlJc w:val="right"/>
      <w:pPr>
        <w:ind w:left="604" w:hanging="107"/>
      </w:pPr>
      <w:rPr>
        <w:rFonts w:ascii="Calibri" w:eastAsia="Calibri" w:hAnsi="Calibri" w:cs="Calibri"/>
        <w:b w:val="0"/>
        <w:i w:val="0"/>
        <w:smallCaps w:val="0"/>
        <w:strike w:val="0"/>
        <w:color w:val="E48312"/>
        <w:sz w:val="36"/>
        <w:szCs w:val="36"/>
        <w:u w:val="none"/>
        <w:shd w:val="clear" w:color="auto" w:fill="auto"/>
        <w:vertAlign w:val="baseline"/>
      </w:rPr>
    </w:lvl>
    <w:lvl w:ilvl="2">
      <w:start w:val="1"/>
      <w:numFmt w:val="bullet"/>
      <w:lvlText w:val="◦"/>
      <w:lvlJc w:val="right"/>
      <w:pPr>
        <w:ind w:left="892" w:hanging="147"/>
      </w:pPr>
      <w:rPr>
        <w:rFonts w:ascii="Calibri" w:eastAsia="Calibri" w:hAnsi="Calibri" w:cs="Calibri"/>
        <w:b w:val="0"/>
        <w:i w:val="0"/>
        <w:smallCaps w:val="0"/>
        <w:strike w:val="0"/>
        <w:color w:val="E48312"/>
        <w:sz w:val="28"/>
        <w:szCs w:val="28"/>
        <w:u w:val="none"/>
        <w:shd w:val="clear" w:color="auto" w:fill="auto"/>
        <w:vertAlign w:val="baseline"/>
      </w:rPr>
    </w:lvl>
    <w:lvl w:ilvl="3">
      <w:start w:val="1"/>
      <w:numFmt w:val="bullet"/>
      <w:lvlText w:val="◦"/>
      <w:lvlJc w:val="right"/>
      <w:pPr>
        <w:ind w:left="1180" w:hanging="148"/>
      </w:pPr>
      <w:rPr>
        <w:rFonts w:ascii="Calibri" w:eastAsia="Calibri" w:hAnsi="Calibri" w:cs="Calibri"/>
        <w:b w:val="0"/>
        <w:i w:val="0"/>
        <w:smallCaps w:val="0"/>
        <w:strike w:val="0"/>
        <w:color w:val="E48312"/>
        <w:sz w:val="28"/>
        <w:szCs w:val="28"/>
        <w:u w:val="none"/>
        <w:shd w:val="clear" w:color="auto" w:fill="auto"/>
        <w:vertAlign w:val="baseline"/>
      </w:rPr>
    </w:lvl>
    <w:lvl w:ilvl="4">
      <w:start w:val="1"/>
      <w:numFmt w:val="bullet"/>
      <w:lvlText w:val="◦"/>
      <w:lvlJc w:val="right"/>
      <w:pPr>
        <w:ind w:left="1468" w:hanging="147"/>
      </w:pPr>
      <w:rPr>
        <w:rFonts w:ascii="Calibri" w:eastAsia="Calibri" w:hAnsi="Calibri" w:cs="Calibri"/>
        <w:b w:val="0"/>
        <w:i w:val="0"/>
        <w:smallCaps w:val="0"/>
        <w:strike w:val="0"/>
        <w:color w:val="E48312"/>
        <w:sz w:val="28"/>
        <w:szCs w:val="28"/>
        <w:u w:val="none"/>
        <w:shd w:val="clear" w:color="auto" w:fill="auto"/>
        <w:vertAlign w:val="baseline"/>
      </w:rPr>
    </w:lvl>
    <w:lvl w:ilvl="5">
      <w:start w:val="1"/>
      <w:numFmt w:val="bullet"/>
      <w:lvlText w:val="◦"/>
      <w:lvlJc w:val="right"/>
      <w:pPr>
        <w:ind w:left="1732" w:hanging="220"/>
      </w:pPr>
      <w:rPr>
        <w:rFonts w:ascii="Calibri" w:eastAsia="Calibri" w:hAnsi="Calibri" w:cs="Calibri"/>
        <w:b w:val="0"/>
        <w:i w:val="0"/>
        <w:smallCaps w:val="0"/>
        <w:strike w:val="0"/>
        <w:color w:val="E48312"/>
        <w:sz w:val="28"/>
        <w:szCs w:val="28"/>
        <w:u w:val="none"/>
        <w:shd w:val="clear" w:color="auto" w:fill="auto"/>
        <w:vertAlign w:val="baseline"/>
      </w:rPr>
    </w:lvl>
    <w:lvl w:ilvl="6">
      <w:start w:val="1"/>
      <w:numFmt w:val="bullet"/>
      <w:lvlText w:val="◦"/>
      <w:lvlJc w:val="right"/>
      <w:pPr>
        <w:ind w:left="2047" w:hanging="220"/>
      </w:pPr>
      <w:rPr>
        <w:rFonts w:ascii="Calibri" w:eastAsia="Calibri" w:hAnsi="Calibri" w:cs="Calibri"/>
        <w:b w:val="0"/>
        <w:i w:val="0"/>
        <w:smallCaps w:val="0"/>
        <w:strike w:val="0"/>
        <w:color w:val="E48312"/>
        <w:sz w:val="28"/>
        <w:szCs w:val="28"/>
        <w:u w:val="none"/>
        <w:shd w:val="clear" w:color="auto" w:fill="auto"/>
        <w:vertAlign w:val="baseline"/>
      </w:rPr>
    </w:lvl>
    <w:lvl w:ilvl="7">
      <w:start w:val="1"/>
      <w:numFmt w:val="bullet"/>
      <w:lvlText w:val="◦"/>
      <w:lvlJc w:val="right"/>
      <w:pPr>
        <w:ind w:left="2362" w:hanging="220"/>
      </w:pPr>
      <w:rPr>
        <w:rFonts w:ascii="Calibri" w:eastAsia="Calibri" w:hAnsi="Calibri" w:cs="Calibri"/>
        <w:b w:val="0"/>
        <w:i w:val="0"/>
        <w:smallCaps w:val="0"/>
        <w:strike w:val="0"/>
        <w:color w:val="E48312"/>
        <w:sz w:val="28"/>
        <w:szCs w:val="28"/>
        <w:u w:val="none"/>
        <w:shd w:val="clear" w:color="auto" w:fill="auto"/>
        <w:vertAlign w:val="baseline"/>
      </w:rPr>
    </w:lvl>
    <w:lvl w:ilvl="8">
      <w:start w:val="1"/>
      <w:numFmt w:val="bullet"/>
      <w:lvlText w:val="◦"/>
      <w:lvlJc w:val="right"/>
      <w:pPr>
        <w:ind w:left="2677" w:hanging="220"/>
      </w:pPr>
      <w:rPr>
        <w:rFonts w:ascii="Calibri" w:eastAsia="Calibri" w:hAnsi="Calibri" w:cs="Calibri"/>
        <w:b w:val="0"/>
        <w:i w:val="0"/>
        <w:smallCaps w:val="0"/>
        <w:strike w:val="0"/>
        <w:color w:val="E48312"/>
        <w:sz w:val="28"/>
        <w:szCs w:val="28"/>
        <w:u w:val="none"/>
        <w:shd w:val="clear" w:color="auto" w:fill="auto"/>
        <w:vertAlign w:val="baseline"/>
      </w:rPr>
    </w:lvl>
  </w:abstractNum>
  <w:abstractNum w:abstractNumId="2">
    <w:nsid w:val="5D0D08CF"/>
    <w:multiLevelType w:val="multilevel"/>
    <w:tmpl w:val="5E58F2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61153DFF"/>
    <w:multiLevelType w:val="multilevel"/>
    <w:tmpl w:val="43A8D422"/>
    <w:lvl w:ilvl="0">
      <w:start w:val="1"/>
      <w:numFmt w:val="bullet"/>
      <w:lvlText w:val=" "/>
      <w:lvlJc w:val="right"/>
      <w:pPr>
        <w:ind w:left="144" w:firstLine="0"/>
      </w:pPr>
      <w:rPr>
        <w:rFonts w:ascii="Calibri" w:eastAsia="Calibri" w:hAnsi="Calibri" w:cs="Calibri"/>
        <w:b w:val="0"/>
        <w:i w:val="0"/>
        <w:smallCaps w:val="0"/>
        <w:strike w:val="0"/>
        <w:color w:val="E48312"/>
        <w:sz w:val="40"/>
        <w:szCs w:val="40"/>
        <w:u w:val="none"/>
        <w:shd w:val="clear" w:color="auto" w:fill="auto"/>
        <w:vertAlign w:val="baseline"/>
      </w:rPr>
    </w:lvl>
    <w:lvl w:ilvl="1">
      <w:start w:val="1"/>
      <w:numFmt w:val="bullet"/>
      <w:lvlText w:val="◦"/>
      <w:lvlJc w:val="right"/>
      <w:pPr>
        <w:ind w:left="604" w:hanging="107"/>
      </w:pPr>
      <w:rPr>
        <w:rFonts w:ascii="Calibri" w:eastAsia="Calibri" w:hAnsi="Calibri" w:cs="Calibri"/>
        <w:b w:val="0"/>
        <w:i w:val="0"/>
        <w:smallCaps w:val="0"/>
        <w:strike w:val="0"/>
        <w:color w:val="E48312"/>
        <w:sz w:val="36"/>
        <w:szCs w:val="36"/>
        <w:u w:val="none"/>
        <w:shd w:val="clear" w:color="auto" w:fill="auto"/>
        <w:vertAlign w:val="baseline"/>
      </w:rPr>
    </w:lvl>
    <w:lvl w:ilvl="2">
      <w:start w:val="1"/>
      <w:numFmt w:val="bullet"/>
      <w:lvlText w:val="◦"/>
      <w:lvlJc w:val="right"/>
      <w:pPr>
        <w:ind w:left="892" w:hanging="147"/>
      </w:pPr>
      <w:rPr>
        <w:rFonts w:ascii="Calibri" w:eastAsia="Calibri" w:hAnsi="Calibri" w:cs="Calibri"/>
        <w:b w:val="0"/>
        <w:i w:val="0"/>
        <w:smallCaps w:val="0"/>
        <w:strike w:val="0"/>
        <w:color w:val="E48312"/>
        <w:sz w:val="28"/>
        <w:szCs w:val="28"/>
        <w:u w:val="none"/>
        <w:shd w:val="clear" w:color="auto" w:fill="auto"/>
        <w:vertAlign w:val="baseline"/>
      </w:rPr>
    </w:lvl>
    <w:lvl w:ilvl="3">
      <w:start w:val="1"/>
      <w:numFmt w:val="bullet"/>
      <w:lvlText w:val="◦"/>
      <w:lvlJc w:val="right"/>
      <w:pPr>
        <w:ind w:left="1180" w:hanging="148"/>
      </w:pPr>
      <w:rPr>
        <w:rFonts w:ascii="Calibri" w:eastAsia="Calibri" w:hAnsi="Calibri" w:cs="Calibri"/>
        <w:b w:val="0"/>
        <w:i w:val="0"/>
        <w:smallCaps w:val="0"/>
        <w:strike w:val="0"/>
        <w:color w:val="E48312"/>
        <w:sz w:val="28"/>
        <w:szCs w:val="28"/>
        <w:u w:val="none"/>
        <w:shd w:val="clear" w:color="auto" w:fill="auto"/>
        <w:vertAlign w:val="baseline"/>
      </w:rPr>
    </w:lvl>
    <w:lvl w:ilvl="4">
      <w:start w:val="1"/>
      <w:numFmt w:val="bullet"/>
      <w:lvlText w:val="◦"/>
      <w:lvlJc w:val="right"/>
      <w:pPr>
        <w:ind w:left="1468" w:hanging="147"/>
      </w:pPr>
      <w:rPr>
        <w:rFonts w:ascii="Calibri" w:eastAsia="Calibri" w:hAnsi="Calibri" w:cs="Calibri"/>
        <w:b w:val="0"/>
        <w:i w:val="0"/>
        <w:smallCaps w:val="0"/>
        <w:strike w:val="0"/>
        <w:color w:val="E48312"/>
        <w:sz w:val="28"/>
        <w:szCs w:val="28"/>
        <w:u w:val="none"/>
        <w:shd w:val="clear" w:color="auto" w:fill="auto"/>
        <w:vertAlign w:val="baseline"/>
      </w:rPr>
    </w:lvl>
    <w:lvl w:ilvl="5">
      <w:start w:val="1"/>
      <w:numFmt w:val="bullet"/>
      <w:lvlText w:val="◦"/>
      <w:lvlJc w:val="right"/>
      <w:pPr>
        <w:ind w:left="1732" w:hanging="220"/>
      </w:pPr>
      <w:rPr>
        <w:rFonts w:ascii="Calibri" w:eastAsia="Calibri" w:hAnsi="Calibri" w:cs="Calibri"/>
        <w:b w:val="0"/>
        <w:i w:val="0"/>
        <w:smallCaps w:val="0"/>
        <w:strike w:val="0"/>
        <w:color w:val="E48312"/>
        <w:sz w:val="28"/>
        <w:szCs w:val="28"/>
        <w:u w:val="none"/>
        <w:shd w:val="clear" w:color="auto" w:fill="auto"/>
        <w:vertAlign w:val="baseline"/>
      </w:rPr>
    </w:lvl>
    <w:lvl w:ilvl="6">
      <w:start w:val="1"/>
      <w:numFmt w:val="bullet"/>
      <w:lvlText w:val="◦"/>
      <w:lvlJc w:val="right"/>
      <w:pPr>
        <w:ind w:left="2047" w:hanging="220"/>
      </w:pPr>
      <w:rPr>
        <w:rFonts w:ascii="Calibri" w:eastAsia="Calibri" w:hAnsi="Calibri" w:cs="Calibri"/>
        <w:b w:val="0"/>
        <w:i w:val="0"/>
        <w:smallCaps w:val="0"/>
        <w:strike w:val="0"/>
        <w:color w:val="E48312"/>
        <w:sz w:val="28"/>
        <w:szCs w:val="28"/>
        <w:u w:val="none"/>
        <w:shd w:val="clear" w:color="auto" w:fill="auto"/>
        <w:vertAlign w:val="baseline"/>
      </w:rPr>
    </w:lvl>
    <w:lvl w:ilvl="7">
      <w:start w:val="1"/>
      <w:numFmt w:val="bullet"/>
      <w:lvlText w:val="◦"/>
      <w:lvlJc w:val="right"/>
      <w:pPr>
        <w:ind w:left="2362" w:hanging="220"/>
      </w:pPr>
      <w:rPr>
        <w:rFonts w:ascii="Calibri" w:eastAsia="Calibri" w:hAnsi="Calibri" w:cs="Calibri"/>
        <w:b w:val="0"/>
        <w:i w:val="0"/>
        <w:smallCaps w:val="0"/>
        <w:strike w:val="0"/>
        <w:color w:val="E48312"/>
        <w:sz w:val="28"/>
        <w:szCs w:val="28"/>
        <w:u w:val="none"/>
        <w:shd w:val="clear" w:color="auto" w:fill="auto"/>
        <w:vertAlign w:val="baseline"/>
      </w:rPr>
    </w:lvl>
    <w:lvl w:ilvl="8">
      <w:start w:val="1"/>
      <w:numFmt w:val="bullet"/>
      <w:lvlText w:val="◦"/>
      <w:lvlJc w:val="right"/>
      <w:pPr>
        <w:ind w:left="2677" w:hanging="220"/>
      </w:pPr>
      <w:rPr>
        <w:rFonts w:ascii="Calibri" w:eastAsia="Calibri" w:hAnsi="Calibri" w:cs="Calibri"/>
        <w:b w:val="0"/>
        <w:i w:val="0"/>
        <w:smallCaps w:val="0"/>
        <w:strike w:val="0"/>
        <w:color w:val="E48312"/>
        <w:sz w:val="28"/>
        <w:szCs w:val="28"/>
        <w:u w:val="none"/>
        <w:shd w:val="clear" w:color="auto" w:fill="auto"/>
        <w:vertAlign w:val="baseline"/>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proofState w:spelling="clean" w:grammar="clean"/>
  <w:defaultTabStop w:val="720"/>
  <w:characterSpacingControl w:val="doNotCompress"/>
  <w:compat>
    <w:compatSetting w:name="compatibilityMode" w:uri="http://schemas.microsoft.com/office/word" w:val="14"/>
  </w:compat>
  <w:rsids>
    <w:rsidRoot w:val="0085634C"/>
    <w:rsid w:val="004E3210"/>
    <w:rsid w:val="00675B07"/>
    <w:rsid w:val="0085634C"/>
    <w:rsid w:val="00B765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0DC5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Ind w:w="0" w:type="dxa"/>
      <w:tblCellMar>
        <w:top w:w="0" w:type="dxa"/>
        <w:left w:w="115" w:type="dxa"/>
        <w:bottom w:w="0"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0">
    <w:basedOn w:val="TableNormal"/>
    <w:tblPr>
      <w:tblStyleRowBandSize w:val="1"/>
      <w:tblStyleColBandSize w:val="1"/>
      <w:tblInd w:w="0" w:type="dxa"/>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958</Words>
  <Characters>5464</Characters>
  <Application>Microsoft Macintosh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Erin Turner</cp:lastModifiedBy>
  <cp:revision>3</cp:revision>
  <dcterms:created xsi:type="dcterms:W3CDTF">2018-10-24T03:56:00Z</dcterms:created>
  <dcterms:modified xsi:type="dcterms:W3CDTF">2018-10-24T04:06:00Z</dcterms:modified>
</cp:coreProperties>
</file>